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C74B" w14:textId="77777777" w:rsidR="00117753" w:rsidRDefault="00117753" w:rsidP="00117753">
      <w:pPr>
        <w:pStyle w:val="a3"/>
        <w:spacing w:line="240" w:lineRule="auto"/>
        <w:rPr>
          <w:lang w:val="en-US"/>
        </w:rPr>
      </w:pPr>
      <w:bookmarkStart w:id="0" w:name="_Toc353376679"/>
    </w:p>
    <w:p w14:paraId="29445340" w14:textId="77777777" w:rsidR="00117753" w:rsidRDefault="00117753" w:rsidP="00117753">
      <w:pPr>
        <w:pStyle w:val="a3"/>
        <w:spacing w:line="240" w:lineRule="auto"/>
        <w:rPr>
          <w:lang w:val="en-US"/>
        </w:rPr>
      </w:pPr>
    </w:p>
    <w:p w14:paraId="3D3A9145" w14:textId="77777777" w:rsidR="00117753" w:rsidRDefault="00117753" w:rsidP="00117753">
      <w:pPr>
        <w:pStyle w:val="a3"/>
        <w:spacing w:line="240" w:lineRule="auto"/>
      </w:pPr>
    </w:p>
    <w:p w14:paraId="0AE3E7CD" w14:textId="77777777" w:rsidR="00117753" w:rsidRDefault="00117753" w:rsidP="00117753">
      <w:pPr>
        <w:spacing w:line="240" w:lineRule="auto"/>
      </w:pPr>
    </w:p>
    <w:p w14:paraId="64404DE1" w14:textId="77777777" w:rsidR="00117753" w:rsidRDefault="00117753" w:rsidP="00117753">
      <w:pPr>
        <w:spacing w:line="240" w:lineRule="auto"/>
      </w:pPr>
    </w:p>
    <w:p w14:paraId="11F8A99A" w14:textId="77777777" w:rsidR="00117753" w:rsidRPr="00F26F48" w:rsidRDefault="00117753" w:rsidP="00117753">
      <w:pPr>
        <w:spacing w:line="240" w:lineRule="auto"/>
      </w:pPr>
    </w:p>
    <w:p w14:paraId="0706D31F" w14:textId="592DE34D" w:rsidR="00626FC3" w:rsidRPr="00097794" w:rsidRDefault="00097794" w:rsidP="00C417A9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Система «</w:t>
      </w:r>
      <w:r w:rsidR="00626FC3" w:rsidRPr="502CEC72">
        <w:rPr>
          <w:rFonts w:cs="Arial"/>
          <w:b/>
          <w:bCs/>
          <w:sz w:val="36"/>
          <w:szCs w:val="36"/>
          <w:lang w:val="en-US"/>
        </w:rPr>
        <w:t>RBT</w:t>
      </w:r>
      <w:r w:rsidR="006D2A7F" w:rsidRPr="502CEC72">
        <w:rPr>
          <w:rFonts w:cs="Arial"/>
          <w:b/>
          <w:bCs/>
          <w:sz w:val="36"/>
          <w:szCs w:val="36"/>
        </w:rPr>
        <w:t>/</w:t>
      </w:r>
      <w:r w:rsidR="006D2A7F" w:rsidRPr="502CEC72">
        <w:rPr>
          <w:rFonts w:cs="Arial"/>
          <w:b/>
          <w:bCs/>
          <w:sz w:val="36"/>
          <w:szCs w:val="36"/>
          <w:lang w:val="en-US"/>
        </w:rPr>
        <w:t>RFT</w:t>
      </w:r>
      <w:r>
        <w:rPr>
          <w:rFonts w:cs="Arial"/>
          <w:b/>
          <w:bCs/>
          <w:sz w:val="36"/>
          <w:szCs w:val="36"/>
        </w:rPr>
        <w:t>»</w:t>
      </w:r>
    </w:p>
    <w:p w14:paraId="4D2D77DA" w14:textId="6E98280D" w:rsidR="00DA2D62" w:rsidRPr="00C417A9" w:rsidRDefault="001A6BF5" w:rsidP="00C417A9">
      <w:pPr>
        <w:rPr>
          <w:rFonts w:cs="Arial"/>
          <w:b/>
          <w:sz w:val="28"/>
        </w:rPr>
      </w:pPr>
      <w:r w:rsidRPr="00C417A9">
        <w:rPr>
          <w:rFonts w:cs="Arial"/>
          <w:b/>
          <w:sz w:val="28"/>
        </w:rPr>
        <w:t>Функциональное описание</w:t>
      </w:r>
    </w:p>
    <w:p w14:paraId="1DE6DB45" w14:textId="09165A10" w:rsidR="008C15E6" w:rsidRPr="00C417A9" w:rsidRDefault="008C15E6" w:rsidP="00C417A9">
      <w:pPr>
        <w:rPr>
          <w:rStyle w:val="af4"/>
          <w:rFonts w:cs="Arial"/>
          <w:color w:val="000000"/>
          <w:sz w:val="28"/>
        </w:rPr>
      </w:pPr>
      <w:r w:rsidRPr="00C417A9">
        <w:rPr>
          <w:rStyle w:val="af4"/>
          <w:rFonts w:cs="Arial"/>
          <w:spacing w:val="96"/>
          <w:sz w:val="26"/>
          <w:szCs w:val="26"/>
        </w:rPr>
        <w:br w:type="page"/>
      </w:r>
    </w:p>
    <w:bookmarkEnd w:id="0" w:displacedByCustomXml="next"/>
    <w:bookmarkStart w:id="1" w:name="_Toc120179289" w:displacedByCustomXml="next"/>
    <w:sdt>
      <w:sdtPr>
        <w:rPr>
          <w:rFonts w:cs="Arial"/>
          <w:b w:val="0"/>
          <w:color w:val="000000"/>
          <w:sz w:val="24"/>
          <w:szCs w:val="20"/>
          <w:shd w:val="clear" w:color="auto" w:fill="E6E6E6"/>
        </w:rPr>
        <w:id w:val="-68798604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C76B185" w14:textId="77777777" w:rsidR="00BA7072" w:rsidRPr="00C417A9" w:rsidRDefault="00BA7072" w:rsidP="00C417A9">
          <w:pPr>
            <w:pStyle w:val="1"/>
            <w:numPr>
              <w:ilvl w:val="0"/>
              <w:numId w:val="0"/>
            </w:numPr>
            <w:jc w:val="both"/>
            <w:rPr>
              <w:rFonts w:cs="Arial"/>
            </w:rPr>
          </w:pPr>
          <w:r w:rsidRPr="00C417A9">
            <w:rPr>
              <w:rFonts w:cs="Arial"/>
            </w:rPr>
            <w:t>Оглавление</w:t>
          </w:r>
          <w:bookmarkEnd w:id="1"/>
        </w:p>
        <w:p w14:paraId="308511C9" w14:textId="77777777" w:rsidR="00BA7072" w:rsidRPr="00C417A9" w:rsidRDefault="00BA7072" w:rsidP="00C417A9">
          <w:pPr>
            <w:rPr>
              <w:rFonts w:cs="Arial"/>
            </w:rPr>
          </w:pPr>
        </w:p>
        <w:p w14:paraId="3D91DFAF" w14:textId="374EFFE5" w:rsidR="005059F9" w:rsidRDefault="00BA7072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r w:rsidRPr="00C417A9">
            <w:rPr>
              <w:rFonts w:cs="Arial"/>
              <w:color w:val="2B579A"/>
              <w:shd w:val="clear" w:color="auto" w:fill="E6E6E6"/>
            </w:rPr>
            <w:fldChar w:fldCharType="begin"/>
          </w:r>
          <w:r w:rsidRPr="00C417A9">
            <w:rPr>
              <w:rFonts w:cs="Arial"/>
            </w:rPr>
            <w:instrText xml:space="preserve"> TOC \o "1-3" \h \z \u </w:instrText>
          </w:r>
          <w:r w:rsidRPr="00C417A9">
            <w:rPr>
              <w:rFonts w:cs="Arial"/>
              <w:color w:val="2B579A"/>
              <w:shd w:val="clear" w:color="auto" w:fill="E6E6E6"/>
            </w:rPr>
            <w:fldChar w:fldCharType="separate"/>
          </w:r>
          <w:hyperlink w:anchor="_Toc120179289" w:history="1">
            <w:r w:rsidR="005059F9" w:rsidRPr="00F45478">
              <w:rPr>
                <w:rStyle w:val="afc"/>
                <w:rFonts w:cs="Arial"/>
                <w:noProof/>
              </w:rPr>
              <w:t>Оглавление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_Toc120179289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2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203F01E3" w14:textId="45FECAA8" w:rsidR="005059F9" w:rsidRDefault="00BE2B89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290" w:history="1">
            <w:r w:rsidR="005059F9" w:rsidRPr="00F45478">
              <w:rPr>
                <w:rStyle w:val="afc"/>
                <w:rFonts w:cs="Arial"/>
                <w:noProof/>
              </w:rPr>
              <w:t>1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Введение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_Toc120179290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3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2C38159E" w14:textId="7B7A5ABE" w:rsidR="005059F9" w:rsidRDefault="00BE2B89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291" w:history="1">
            <w:r w:rsidR="005059F9" w:rsidRPr="00F45478">
              <w:rPr>
                <w:rStyle w:val="afc"/>
                <w:rFonts w:cs="Arial"/>
                <w:noProof/>
              </w:rPr>
              <w:t>1.1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Основные понятия, термины и сокращения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_Toc120179291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3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7EA2120E" w14:textId="14021503" w:rsidR="005059F9" w:rsidRDefault="00BE2B89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292" w:history="1">
            <w:r w:rsidR="005059F9" w:rsidRPr="00F45478">
              <w:rPr>
                <w:rStyle w:val="afc"/>
                <w:rFonts w:cs="Arial"/>
                <w:noProof/>
              </w:rPr>
              <w:t>2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 xml:space="preserve">Функционал витрин Системы </w:t>
            </w:r>
            <w:r w:rsidR="005059F9" w:rsidRPr="00F45478">
              <w:rPr>
                <w:rStyle w:val="afc"/>
                <w:rFonts w:cs="Arial"/>
                <w:noProof/>
                <w:lang w:val="en-US"/>
              </w:rPr>
              <w:t>RBT</w:t>
            </w:r>
            <w:r w:rsidR="005059F9" w:rsidRPr="00F45478">
              <w:rPr>
                <w:rStyle w:val="afc"/>
                <w:rFonts w:cs="Arial"/>
                <w:noProof/>
              </w:rPr>
              <w:t>/</w:t>
            </w:r>
            <w:r w:rsidR="005059F9" w:rsidRPr="00F45478">
              <w:rPr>
                <w:rStyle w:val="afc"/>
                <w:rFonts w:cs="Arial"/>
                <w:noProof/>
                <w:lang w:val="en-US"/>
              </w:rPr>
              <w:t>RFT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_Toc120179292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3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2A9BA41D" w14:textId="5C9C5B01" w:rsidR="005059F9" w:rsidRDefault="00BE2B89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293" w:history="1">
            <w:r w:rsidR="005059F9" w:rsidRPr="00F45478">
              <w:rPr>
                <w:rStyle w:val="afc"/>
                <w:rFonts w:cs="Arial"/>
                <w:noProof/>
              </w:rPr>
              <w:t>3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Функционал серверной части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_Toc120179293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4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2FF3BE49" w14:textId="44421523" w:rsidR="005059F9" w:rsidRDefault="00BE2B89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294" w:history="1">
            <w:r w:rsidR="005059F9" w:rsidRPr="00F45478">
              <w:rPr>
                <w:rStyle w:val="afc"/>
                <w:rFonts w:cs="Arial"/>
                <w:noProof/>
              </w:rPr>
              <w:t>3.1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Параметры контента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_Toc120179294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6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34D7B084" w14:textId="696273F1" w:rsidR="005059F9" w:rsidRDefault="00BE2B89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295" w:history="1">
            <w:r w:rsidR="005059F9" w:rsidRPr="00F45478">
              <w:rPr>
                <w:rStyle w:val="afc"/>
                <w:noProof/>
              </w:rPr>
              <w:t>3.2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noProof/>
              </w:rPr>
              <w:t>Публикация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_Toc120179295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7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519B820E" w14:textId="675E6B40" w:rsidR="005059F9" w:rsidRDefault="00BE2B89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296" w:history="1">
            <w:r w:rsidR="005059F9" w:rsidRPr="00F45478">
              <w:rPr>
                <w:rStyle w:val="afc"/>
                <w:rFonts w:cs="Arial"/>
                <w:noProof/>
              </w:rPr>
              <w:t>3.3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Тарификация услуг и контента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_Toc120179296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7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55D94593" w14:textId="2D980F28" w:rsidR="005059F9" w:rsidRDefault="00BE2B89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297" w:history="1">
            <w:r w:rsidR="005059F9" w:rsidRPr="00F45478">
              <w:rPr>
                <w:rStyle w:val="afc"/>
                <w:rFonts w:cs="Arial"/>
                <w:noProof/>
              </w:rPr>
              <w:t>3.4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  <w:lang w:val="en-US"/>
              </w:rPr>
              <w:t>GUI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_Toc120179297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8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0B4F073A" w14:textId="7E049C62" w:rsidR="005059F9" w:rsidRDefault="00BE2B89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298" w:history="1">
            <w:r w:rsidR="005059F9" w:rsidRPr="00F45478">
              <w:rPr>
                <w:rStyle w:val="afc"/>
                <w:rFonts w:cs="Arial"/>
                <w:noProof/>
              </w:rPr>
              <w:t>3.5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Нотифицирование абонентов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_Toc120179298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10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71D4E1FB" w14:textId="7F63BF05" w:rsidR="005059F9" w:rsidRDefault="00BE2B89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299" w:history="1">
            <w:r w:rsidR="005059F9" w:rsidRPr="00F45478">
              <w:rPr>
                <w:rStyle w:val="afc"/>
                <w:rFonts w:cs="Arial"/>
                <w:noProof/>
              </w:rPr>
              <w:t>4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 xml:space="preserve">Услуги и возможности </w:t>
            </w:r>
            <w:r w:rsidR="005059F9" w:rsidRPr="00F45478">
              <w:rPr>
                <w:rStyle w:val="afc"/>
                <w:rFonts w:cs="Arial"/>
                <w:noProof/>
                <w:lang w:val="en-US"/>
              </w:rPr>
              <w:t>RBT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_Toc120179299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10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0EEE56F1" w14:textId="747DBD49" w:rsidR="005059F9" w:rsidRDefault="00BE2B89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00" w:history="1">
            <w:r w:rsidR="005059F9" w:rsidRPr="00F45478">
              <w:rPr>
                <w:rStyle w:val="afc"/>
                <w:rFonts w:cs="Arial"/>
                <w:noProof/>
              </w:rPr>
              <w:t>4.1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Базовая услуга</w:t>
            </w:r>
            <w:r w:rsidR="005059F9" w:rsidRPr="00F45478">
              <w:rPr>
                <w:rStyle w:val="afc"/>
                <w:rFonts w:cs="Arial"/>
                <w:noProof/>
                <w:lang w:val="en-US"/>
              </w:rPr>
              <w:t xml:space="preserve"> RBT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_Toc120179300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10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688A1FA9" w14:textId="0B5A0A19" w:rsidR="005059F9" w:rsidRDefault="00BE2B89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01" w:history="1">
            <w:r w:rsidR="005059F9" w:rsidRPr="00F45478">
              <w:rPr>
                <w:rStyle w:val="afc"/>
                <w:rFonts w:cs="Arial"/>
                <w:noProof/>
              </w:rPr>
              <w:t>4.1.1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Подключение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_Toc120179301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10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15ED7482" w14:textId="25161598" w:rsidR="005059F9" w:rsidRDefault="00BE2B89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02" w:history="1">
            <w:r w:rsidR="005059F9" w:rsidRPr="00F45478">
              <w:rPr>
                <w:rStyle w:val="afc"/>
                <w:noProof/>
              </w:rPr>
              <w:t>4.2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noProof/>
              </w:rPr>
              <w:t xml:space="preserve">Безлимитный </w:t>
            </w:r>
            <w:r w:rsidR="005059F9" w:rsidRPr="00F45478">
              <w:rPr>
                <w:rStyle w:val="afc"/>
                <w:noProof/>
                <w:lang w:val="en-US"/>
              </w:rPr>
              <w:t>RBT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_Toc120179302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11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519B5819" w14:textId="19CBAFC8" w:rsidR="005059F9" w:rsidRDefault="00BE2B89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03" w:history="1">
            <w:r w:rsidR="005059F9" w:rsidRPr="00F45478">
              <w:rPr>
                <w:rStyle w:val="afc"/>
                <w:rFonts w:cs="Arial"/>
                <w:noProof/>
              </w:rPr>
              <w:t>4.2.1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Подключение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_Toc120179303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11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4F8F8BC0" w14:textId="1D6F363B" w:rsidR="005059F9" w:rsidRDefault="00BE2B89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04" w:history="1">
            <w:r w:rsidR="005059F9" w:rsidRPr="00F45478">
              <w:rPr>
                <w:rStyle w:val="afc"/>
                <w:rFonts w:cs="Arial"/>
                <w:noProof/>
              </w:rPr>
              <w:t>4.3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  <w:lang w:val="en-US"/>
              </w:rPr>
              <w:t>Try&amp;Buy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_Toc120179304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11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50F12854" w14:textId="5414005A" w:rsidR="005059F9" w:rsidRDefault="00BE2B89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05" w:history="1">
            <w:r w:rsidR="005059F9" w:rsidRPr="00F45478">
              <w:rPr>
                <w:rStyle w:val="afc"/>
                <w:rFonts w:cs="Arial"/>
                <w:noProof/>
              </w:rPr>
              <w:t>4.4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  <w:lang w:val="en-US"/>
              </w:rPr>
              <w:t>DTMF</w:t>
            </w:r>
            <w:r w:rsidR="005059F9" w:rsidRPr="00F45478">
              <w:rPr>
                <w:rStyle w:val="afc"/>
                <w:rFonts w:cs="Arial"/>
                <w:noProof/>
              </w:rPr>
              <w:t xml:space="preserve"> (Быстрая покупка)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_Toc120179305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11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4EA507B7" w14:textId="403A7F5D" w:rsidR="005059F9" w:rsidRDefault="00BE2B89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06" w:history="1">
            <w:r w:rsidR="005059F9" w:rsidRPr="00F45478">
              <w:rPr>
                <w:rStyle w:val="afc"/>
                <w:rFonts w:cs="Arial"/>
                <w:noProof/>
              </w:rPr>
              <w:t>4.4.1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Подключение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_Toc120179306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11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2C25D238" w14:textId="3BF3A50F" w:rsidR="005059F9" w:rsidRDefault="00BE2B89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07" w:history="1">
            <w:r w:rsidR="005059F9" w:rsidRPr="00F45478">
              <w:rPr>
                <w:rStyle w:val="afc"/>
                <w:rFonts w:cs="Arial"/>
                <w:noProof/>
              </w:rPr>
              <w:t>4.5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Мелодия дня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_Toc120179307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12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41FE86E9" w14:textId="1BE8D6BF" w:rsidR="005059F9" w:rsidRDefault="00BE2B89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08" w:history="1">
            <w:r w:rsidR="005059F9" w:rsidRPr="00F45478">
              <w:rPr>
                <w:rStyle w:val="afc"/>
                <w:rFonts w:cs="Arial"/>
                <w:noProof/>
              </w:rPr>
              <w:t>4.5.1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Подключение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_Toc120179308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12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5C8A66F1" w14:textId="23D4B92E" w:rsidR="005059F9" w:rsidRDefault="00BE2B89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09" w:history="1">
            <w:r w:rsidR="005059F9" w:rsidRPr="00F45478">
              <w:rPr>
                <w:rStyle w:val="afc"/>
                <w:rFonts w:cs="Arial"/>
                <w:noProof/>
              </w:rPr>
              <w:t>5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Услуги и возможности RFT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_Toc120179309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12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449C24A3" w14:textId="2438D771" w:rsidR="005059F9" w:rsidRDefault="00BE2B89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10" w:history="1">
            <w:r w:rsidR="005059F9" w:rsidRPr="00F45478">
              <w:rPr>
                <w:rStyle w:val="afc"/>
                <w:rFonts w:cs="Arial"/>
                <w:noProof/>
              </w:rPr>
              <w:t>5.1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 xml:space="preserve">Услуга </w:t>
            </w:r>
            <w:r w:rsidR="005059F9" w:rsidRPr="00F45478">
              <w:rPr>
                <w:rStyle w:val="afc"/>
                <w:rFonts w:cs="Arial"/>
                <w:noProof/>
                <w:lang w:val="en-US"/>
              </w:rPr>
              <w:t>RFT</w:t>
            </w:r>
            <w:r w:rsidR="005059F9" w:rsidRPr="00F45478">
              <w:rPr>
                <w:rStyle w:val="afc"/>
                <w:rFonts w:cs="Arial"/>
                <w:noProof/>
              </w:rPr>
              <w:t xml:space="preserve"> (базовая услуга RFT)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_Toc120179310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12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35364912" w14:textId="63B48921" w:rsidR="005059F9" w:rsidRDefault="00BE2B89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11" w:history="1">
            <w:r w:rsidR="005059F9" w:rsidRPr="00F45478">
              <w:rPr>
                <w:rStyle w:val="afc"/>
                <w:rFonts w:cs="Arial"/>
                <w:noProof/>
              </w:rPr>
              <w:t>5.1.1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Подключение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_Toc120179311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12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7E9E18CB" w14:textId="51CCA589" w:rsidR="005059F9" w:rsidRDefault="00BE2B89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12" w:history="1">
            <w:r w:rsidR="005059F9" w:rsidRPr="00F45478">
              <w:rPr>
                <w:rStyle w:val="afc"/>
                <w:rFonts w:cs="Arial"/>
                <w:noProof/>
              </w:rPr>
              <w:t>5.1.2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Особенности предоставления услуги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_Toc120179312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13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122A1B1C" w14:textId="25DC0757" w:rsidR="005059F9" w:rsidRDefault="00BE2B89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13" w:history="1">
            <w:r w:rsidR="005059F9" w:rsidRPr="00F45478">
              <w:rPr>
                <w:rStyle w:val="afc"/>
                <w:rFonts w:cs="Arial"/>
                <w:noProof/>
              </w:rPr>
              <w:t>5.2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 xml:space="preserve">Услуга </w:t>
            </w:r>
            <w:r w:rsidR="005059F9" w:rsidRPr="00F45478">
              <w:rPr>
                <w:rStyle w:val="afc"/>
                <w:rFonts w:cs="Arial"/>
                <w:noProof/>
                <w:lang w:val="en-US"/>
              </w:rPr>
              <w:t>RFT</w:t>
            </w:r>
            <w:r w:rsidR="005059F9" w:rsidRPr="00F45478">
              <w:rPr>
                <w:rStyle w:val="afc"/>
                <w:rFonts w:cs="Arial"/>
                <w:noProof/>
              </w:rPr>
              <w:t xml:space="preserve">+ (платная версия услуги </w:t>
            </w:r>
            <w:r w:rsidR="005059F9" w:rsidRPr="00F45478">
              <w:rPr>
                <w:rStyle w:val="afc"/>
                <w:rFonts w:cs="Arial"/>
                <w:noProof/>
                <w:lang w:val="en-US"/>
              </w:rPr>
              <w:t>RFT</w:t>
            </w:r>
            <w:r w:rsidR="005059F9" w:rsidRPr="00F45478">
              <w:rPr>
                <w:rStyle w:val="afc"/>
                <w:rFonts w:cs="Arial"/>
                <w:noProof/>
              </w:rPr>
              <w:t>)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_Toc120179313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13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745EC248" w14:textId="3E183329" w:rsidR="005059F9" w:rsidRDefault="00BE2B89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14" w:history="1">
            <w:r w:rsidR="005059F9" w:rsidRPr="00F45478">
              <w:rPr>
                <w:rStyle w:val="afc"/>
                <w:rFonts w:cs="Arial"/>
                <w:noProof/>
              </w:rPr>
              <w:t>5.2.1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Подключение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_Toc120179314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13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72503E70" w14:textId="6BE2FC6A" w:rsidR="005059F9" w:rsidRDefault="00BE2B89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15" w:history="1">
            <w:r w:rsidR="005059F9" w:rsidRPr="00F45478">
              <w:rPr>
                <w:rStyle w:val="afc"/>
                <w:rFonts w:cs="Arial"/>
                <w:noProof/>
              </w:rPr>
              <w:t>5.2.2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Особенности предоставления услуги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_Toc120179315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13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0B783950" w14:textId="1FEFFB3F" w:rsidR="005059F9" w:rsidRDefault="00BE2B89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16" w:history="1">
            <w:r w:rsidR="005059F9" w:rsidRPr="00F45478">
              <w:rPr>
                <w:rStyle w:val="afc"/>
                <w:rFonts w:cs="Arial"/>
                <w:noProof/>
              </w:rPr>
              <w:t>5.3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 xml:space="preserve">RFT </w:t>
            </w:r>
            <w:r w:rsidR="005059F9" w:rsidRPr="00F45478">
              <w:rPr>
                <w:rStyle w:val="afc"/>
                <w:rFonts w:cs="Arial"/>
                <w:noProof/>
                <w:lang w:val="en-US"/>
              </w:rPr>
              <w:t xml:space="preserve">DTMF </w:t>
            </w:r>
            <w:r w:rsidR="005059F9" w:rsidRPr="00F45478">
              <w:rPr>
                <w:rStyle w:val="afc"/>
                <w:rFonts w:cs="Arial"/>
                <w:noProof/>
              </w:rPr>
              <w:t>(Быстрая покупка)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_Toc120179316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13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1E3B77D3" w14:textId="3E6A265B" w:rsidR="005059F9" w:rsidRDefault="00BE2B89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17" w:history="1">
            <w:r w:rsidR="005059F9" w:rsidRPr="00F45478">
              <w:rPr>
                <w:rStyle w:val="afc"/>
                <w:rFonts w:cs="Arial"/>
                <w:noProof/>
              </w:rPr>
              <w:t>5.3.1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Подключение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_Toc120179317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14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6A70913F" w14:textId="3FD6EAAC" w:rsidR="005059F9" w:rsidRDefault="00BE2B89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18" w:history="1">
            <w:r w:rsidR="005059F9" w:rsidRPr="00F45478">
              <w:rPr>
                <w:rStyle w:val="afc"/>
                <w:rFonts w:cs="Arial"/>
                <w:noProof/>
              </w:rPr>
              <w:t>5.3.2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</w:rPr>
              <w:t>Особенности предоставления услуги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_Toc120179318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14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7B81158B" w14:textId="6AAD8015" w:rsidR="005059F9" w:rsidRDefault="00BE2B89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19" w:history="1">
            <w:r w:rsidR="005059F9" w:rsidRPr="00F45478">
              <w:rPr>
                <w:rStyle w:val="afc"/>
                <w:rFonts w:cs="Arial"/>
                <w:noProof/>
              </w:rPr>
              <w:t>6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  <w:lang w:val="en-US"/>
              </w:rPr>
              <w:t>IVR</w:t>
            </w:r>
            <w:r w:rsidR="005059F9" w:rsidRPr="00F45478">
              <w:rPr>
                <w:rStyle w:val="afc"/>
                <w:rFonts w:cs="Arial"/>
                <w:noProof/>
              </w:rPr>
              <w:t>-витрина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_Toc120179319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14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222478C6" w14:textId="4509CA4B" w:rsidR="005059F9" w:rsidRDefault="00BE2B89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0179320" w:history="1">
            <w:r w:rsidR="005059F9" w:rsidRPr="00F45478">
              <w:rPr>
                <w:rStyle w:val="afc"/>
                <w:rFonts w:cs="Arial"/>
                <w:noProof/>
              </w:rPr>
              <w:t>7</w:t>
            </w:r>
            <w:r w:rsidR="005059F9"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="005059F9" w:rsidRPr="00F45478">
              <w:rPr>
                <w:rStyle w:val="afc"/>
                <w:rFonts w:cs="Arial"/>
                <w:noProof/>
                <w:lang w:val="en-US"/>
              </w:rPr>
              <w:t>SMS</w:t>
            </w:r>
            <w:r w:rsidR="005059F9" w:rsidRPr="00F45478">
              <w:rPr>
                <w:rStyle w:val="afc"/>
                <w:rFonts w:cs="Arial"/>
                <w:noProof/>
              </w:rPr>
              <w:t>-витрина</w:t>
            </w:r>
            <w:r w:rsidR="005059F9">
              <w:rPr>
                <w:noProof/>
                <w:webHidden/>
              </w:rPr>
              <w:tab/>
            </w:r>
            <w:r w:rsidR="005059F9">
              <w:rPr>
                <w:noProof/>
                <w:webHidden/>
              </w:rPr>
              <w:fldChar w:fldCharType="begin"/>
            </w:r>
            <w:r w:rsidR="005059F9">
              <w:rPr>
                <w:noProof/>
                <w:webHidden/>
              </w:rPr>
              <w:instrText xml:space="preserve"> PAGEREF _Toc120179320 \h </w:instrText>
            </w:r>
            <w:r w:rsidR="005059F9">
              <w:rPr>
                <w:noProof/>
                <w:webHidden/>
              </w:rPr>
            </w:r>
            <w:r w:rsidR="005059F9">
              <w:rPr>
                <w:noProof/>
                <w:webHidden/>
              </w:rPr>
              <w:fldChar w:fldCharType="separate"/>
            </w:r>
            <w:r w:rsidR="005059F9">
              <w:rPr>
                <w:noProof/>
                <w:webHidden/>
              </w:rPr>
              <w:t>15</w:t>
            </w:r>
            <w:r w:rsidR="005059F9">
              <w:rPr>
                <w:noProof/>
                <w:webHidden/>
              </w:rPr>
              <w:fldChar w:fldCharType="end"/>
            </w:r>
          </w:hyperlink>
        </w:p>
        <w:p w14:paraId="5AFD4F2A" w14:textId="6C3A0065" w:rsidR="00BA7072" w:rsidRPr="00C417A9" w:rsidRDefault="00BA7072" w:rsidP="00C417A9">
          <w:pPr>
            <w:rPr>
              <w:rFonts w:cs="Arial"/>
            </w:rPr>
          </w:pPr>
          <w:r w:rsidRPr="00C417A9">
            <w:rPr>
              <w:rFonts w:cs="Arial"/>
              <w:b/>
              <w:bCs/>
              <w:color w:val="2B579A"/>
              <w:shd w:val="clear" w:color="auto" w:fill="E6E6E6"/>
            </w:rPr>
            <w:fldChar w:fldCharType="end"/>
          </w:r>
        </w:p>
      </w:sdtContent>
    </w:sdt>
    <w:p w14:paraId="42D2D540" w14:textId="77777777" w:rsidR="00BA7072" w:rsidRPr="00C417A9" w:rsidRDefault="00BA7072" w:rsidP="00C417A9">
      <w:pPr>
        <w:spacing w:after="200"/>
        <w:rPr>
          <w:rFonts w:cs="Arial"/>
        </w:rPr>
      </w:pPr>
    </w:p>
    <w:p w14:paraId="2D4BCDAB" w14:textId="77777777" w:rsidR="00BA7072" w:rsidRPr="00C417A9" w:rsidRDefault="00BA7072" w:rsidP="00C417A9">
      <w:pPr>
        <w:pStyle w:val="2"/>
        <w:numPr>
          <w:ilvl w:val="0"/>
          <w:numId w:val="0"/>
        </w:numPr>
        <w:ind w:left="576" w:hanging="576"/>
        <w:jc w:val="both"/>
        <w:rPr>
          <w:rFonts w:cs="Arial"/>
          <w:lang w:val="en-US"/>
        </w:rPr>
        <w:sectPr w:rsidR="00BA7072" w:rsidRPr="00C417A9" w:rsidSect="0038535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676" w:right="850" w:bottom="1134" w:left="1134" w:header="0" w:footer="340" w:gutter="0"/>
          <w:cols w:space="708"/>
          <w:titlePg/>
          <w:docGrid w:linePitch="360"/>
        </w:sectPr>
      </w:pPr>
    </w:p>
    <w:p w14:paraId="4D5DAADB" w14:textId="77777777" w:rsidR="00626FC3" w:rsidRPr="00C417A9" w:rsidRDefault="00626FC3" w:rsidP="00C417A9">
      <w:pPr>
        <w:pStyle w:val="1"/>
        <w:spacing w:after="120"/>
        <w:ind w:left="431" w:hanging="431"/>
        <w:jc w:val="both"/>
        <w:rPr>
          <w:rFonts w:cs="Arial"/>
        </w:rPr>
      </w:pPr>
      <w:bookmarkStart w:id="2" w:name="_Приложение_2._Схема"/>
      <w:bookmarkStart w:id="3" w:name="_Toc477530638"/>
      <w:bookmarkStart w:id="4" w:name="_Toc120179290"/>
      <w:bookmarkEnd w:id="2"/>
      <w:r w:rsidRPr="00C417A9">
        <w:rPr>
          <w:rFonts w:cs="Arial"/>
        </w:rPr>
        <w:lastRenderedPageBreak/>
        <w:t>Введение</w:t>
      </w:r>
      <w:bookmarkEnd w:id="3"/>
      <w:bookmarkEnd w:id="4"/>
    </w:p>
    <w:p w14:paraId="1D70848E" w14:textId="2BA5690E" w:rsidR="00626FC3" w:rsidRPr="00C417A9" w:rsidRDefault="00626FC3" w:rsidP="00C417A9">
      <w:pPr>
        <w:ind w:firstLine="708"/>
        <w:rPr>
          <w:rFonts w:cs="Arial"/>
        </w:rPr>
      </w:pPr>
      <w:r w:rsidRPr="77452919">
        <w:rPr>
          <w:rFonts w:cs="Arial"/>
        </w:rPr>
        <w:t>В настоящем документе рассмотрен</w:t>
      </w:r>
      <w:r w:rsidR="009E0408" w:rsidRPr="77452919">
        <w:rPr>
          <w:rFonts w:cs="Arial"/>
        </w:rPr>
        <w:t xml:space="preserve"> функционал</w:t>
      </w:r>
      <w:r w:rsidRPr="77452919">
        <w:rPr>
          <w:rFonts w:cs="Arial"/>
        </w:rPr>
        <w:t xml:space="preserve"> </w:t>
      </w:r>
      <w:r w:rsidR="00915155">
        <w:rPr>
          <w:rFonts w:cs="Arial"/>
        </w:rPr>
        <w:t>ПО «Система «</w:t>
      </w:r>
      <w:r w:rsidRPr="77452919">
        <w:rPr>
          <w:rFonts w:cs="Arial"/>
          <w:lang w:val="en-US"/>
        </w:rPr>
        <w:t>RBT</w:t>
      </w:r>
      <w:r w:rsidR="00D14FE9" w:rsidRPr="77452919">
        <w:rPr>
          <w:rFonts w:cs="Arial"/>
        </w:rPr>
        <w:t>/</w:t>
      </w:r>
      <w:r w:rsidR="00D14FE9" w:rsidRPr="77452919">
        <w:rPr>
          <w:rFonts w:cs="Arial"/>
          <w:lang w:val="en-US"/>
        </w:rPr>
        <w:t>RFT</w:t>
      </w:r>
      <w:r w:rsidR="008D1705">
        <w:rPr>
          <w:rFonts w:cs="Arial"/>
        </w:rPr>
        <w:t>»</w:t>
      </w:r>
      <w:r w:rsidR="00915155">
        <w:rPr>
          <w:rFonts w:cs="Arial"/>
        </w:rPr>
        <w:t>» ООО</w:t>
      </w:r>
      <w:r w:rsidRPr="77452919">
        <w:rPr>
          <w:rFonts w:cs="Arial"/>
        </w:rPr>
        <w:t xml:space="preserve"> </w:t>
      </w:r>
      <w:r w:rsidR="00FE325A" w:rsidRPr="77452919">
        <w:rPr>
          <w:rFonts w:cs="Arial"/>
        </w:rPr>
        <w:t>Медиа</w:t>
      </w:r>
      <w:r w:rsidR="7C66C567" w:rsidRPr="77452919">
        <w:rPr>
          <w:rFonts w:cs="Arial"/>
        </w:rPr>
        <w:t xml:space="preserve"> </w:t>
      </w:r>
      <w:r w:rsidR="00FE325A" w:rsidRPr="77452919">
        <w:rPr>
          <w:rFonts w:cs="Arial"/>
        </w:rPr>
        <w:t>Ком</w:t>
      </w:r>
      <w:r w:rsidR="009E0408" w:rsidRPr="77452919">
        <w:rPr>
          <w:rFonts w:cs="Arial"/>
        </w:rPr>
        <w:t>, состоящей из серверной части и пользовательских витрин.</w:t>
      </w:r>
      <w:r w:rsidR="000C6B8A" w:rsidRPr="77452919">
        <w:rPr>
          <w:rFonts w:cs="Arial"/>
        </w:rPr>
        <w:t xml:space="preserve"> </w:t>
      </w:r>
    </w:p>
    <w:p w14:paraId="0099EBC5" w14:textId="1F0D1ED9" w:rsidR="00626FC3" w:rsidRPr="00C417A9" w:rsidRDefault="00626FC3" w:rsidP="00C417A9">
      <w:pPr>
        <w:rPr>
          <w:rFonts w:cs="Arial"/>
        </w:rPr>
      </w:pPr>
    </w:p>
    <w:p w14:paraId="55652952" w14:textId="24EF1B5D" w:rsidR="00753A81" w:rsidRPr="00C417A9" w:rsidRDefault="00753A81" w:rsidP="00C417A9">
      <w:pPr>
        <w:rPr>
          <w:rFonts w:cs="Arial"/>
        </w:rPr>
      </w:pPr>
    </w:p>
    <w:p w14:paraId="14C398F4" w14:textId="77777777" w:rsidR="00753A81" w:rsidRPr="00C417A9" w:rsidRDefault="00753A81" w:rsidP="00C417A9">
      <w:pPr>
        <w:pStyle w:val="2"/>
        <w:jc w:val="both"/>
        <w:rPr>
          <w:rFonts w:cs="Arial"/>
        </w:rPr>
      </w:pPr>
      <w:bookmarkStart w:id="5" w:name="_Toc521333154"/>
      <w:bookmarkStart w:id="6" w:name="_Toc470513596"/>
      <w:bookmarkStart w:id="7" w:name="_Toc529867513"/>
      <w:bookmarkStart w:id="8" w:name="_Toc120179291"/>
      <w:r w:rsidRPr="00C417A9">
        <w:rPr>
          <w:rFonts w:cs="Arial"/>
        </w:rPr>
        <w:t>Основные понятия, термины и сокращения</w:t>
      </w:r>
      <w:bookmarkEnd w:id="5"/>
      <w:bookmarkEnd w:id="6"/>
      <w:bookmarkEnd w:id="7"/>
      <w:bookmarkEnd w:id="8"/>
    </w:p>
    <w:tbl>
      <w:tblPr>
        <w:tblW w:w="1005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0A0" w:firstRow="1" w:lastRow="0" w:firstColumn="1" w:lastColumn="0" w:noHBand="0" w:noVBand="0"/>
      </w:tblPr>
      <w:tblGrid>
        <w:gridCol w:w="2335"/>
        <w:gridCol w:w="7721"/>
      </w:tblGrid>
      <w:tr w:rsidR="00753A81" w:rsidRPr="00C417A9" w14:paraId="0B4884AB" w14:textId="77777777" w:rsidTr="0D200985"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14:paraId="2ECF8170" w14:textId="77777777" w:rsidR="00753A81" w:rsidRPr="00606D64" w:rsidRDefault="00753A81" w:rsidP="00C417A9">
            <w:pPr>
              <w:rPr>
                <w:rFonts w:cs="Arial"/>
                <w:b/>
              </w:rPr>
            </w:pPr>
            <w:r w:rsidRPr="00606D64">
              <w:rPr>
                <w:rFonts w:cs="Arial"/>
                <w:b/>
              </w:rPr>
              <w:t>Понятие</w:t>
            </w:r>
          </w:p>
        </w:tc>
        <w:tc>
          <w:tcPr>
            <w:tcW w:w="7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14:paraId="69A57363" w14:textId="77777777" w:rsidR="00753A81" w:rsidRPr="00606D64" w:rsidRDefault="00753A81" w:rsidP="00C417A9">
            <w:pPr>
              <w:rPr>
                <w:rFonts w:cs="Arial"/>
                <w:b/>
              </w:rPr>
            </w:pPr>
            <w:r w:rsidRPr="00606D64">
              <w:rPr>
                <w:rFonts w:cs="Arial"/>
                <w:b/>
              </w:rPr>
              <w:t>Определение (в рамках настоящего документа)</w:t>
            </w:r>
          </w:p>
        </w:tc>
      </w:tr>
      <w:tr w:rsidR="00753A81" w:rsidRPr="00C417A9" w14:paraId="48CA89D4" w14:textId="77777777" w:rsidTr="0D200985"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F58294" w14:textId="4A088B84" w:rsidR="00753A81" w:rsidRPr="003B1A8A" w:rsidRDefault="00753A81" w:rsidP="40302258">
            <w:pPr>
              <w:rPr>
                <w:rFonts w:eastAsiaTheme="minorEastAsia" w:cs="Arial"/>
                <w:b/>
                <w:bCs/>
                <w:sz w:val="20"/>
                <w:lang w:val="en-US"/>
              </w:rPr>
            </w:pPr>
            <w:r w:rsidRPr="003B1A8A">
              <w:rPr>
                <w:rFonts w:eastAsiaTheme="minorEastAsia" w:cs="Arial"/>
                <w:b/>
                <w:bCs/>
                <w:sz w:val="20"/>
                <w:lang w:val="en-US"/>
              </w:rPr>
              <w:t>RBT</w:t>
            </w:r>
          </w:p>
        </w:tc>
        <w:tc>
          <w:tcPr>
            <w:tcW w:w="7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F9F2E92" w14:textId="7163AF93" w:rsidR="00753A81" w:rsidRPr="003B1A8A" w:rsidRDefault="00753A81" w:rsidP="40302258">
            <w:pPr>
              <w:rPr>
                <w:rFonts w:eastAsiaTheme="minorEastAsia" w:cs="Arial"/>
                <w:sz w:val="20"/>
              </w:rPr>
            </w:pPr>
            <w:r w:rsidRPr="003B1A8A">
              <w:rPr>
                <w:rFonts w:eastAsiaTheme="minorEastAsia" w:cs="Arial"/>
                <w:sz w:val="20"/>
                <w:lang w:val="en-US"/>
              </w:rPr>
              <w:t>Ring</w:t>
            </w:r>
            <w:r w:rsidRPr="003B1A8A">
              <w:rPr>
                <w:rFonts w:eastAsiaTheme="minorEastAsia" w:cs="Arial"/>
                <w:sz w:val="20"/>
              </w:rPr>
              <w:t xml:space="preserve"> </w:t>
            </w:r>
            <w:r w:rsidRPr="003B1A8A">
              <w:rPr>
                <w:rFonts w:eastAsiaTheme="minorEastAsia" w:cs="Arial"/>
                <w:sz w:val="20"/>
                <w:lang w:val="en-US"/>
              </w:rPr>
              <w:t>Back</w:t>
            </w:r>
            <w:r w:rsidRPr="003B1A8A">
              <w:rPr>
                <w:rFonts w:eastAsiaTheme="minorEastAsia" w:cs="Arial"/>
                <w:sz w:val="20"/>
              </w:rPr>
              <w:t xml:space="preserve"> </w:t>
            </w:r>
            <w:r w:rsidRPr="003B1A8A">
              <w:rPr>
                <w:rFonts w:eastAsiaTheme="minorEastAsia" w:cs="Arial"/>
                <w:sz w:val="20"/>
                <w:lang w:val="en-US"/>
              </w:rPr>
              <w:t>Tone</w:t>
            </w:r>
            <w:r w:rsidRPr="003B1A8A">
              <w:rPr>
                <w:rFonts w:eastAsiaTheme="minorEastAsia" w:cs="Arial"/>
                <w:sz w:val="20"/>
              </w:rPr>
              <w:t xml:space="preserve"> (аудио контент, проигрывающийся при входящем звонке)</w:t>
            </w:r>
          </w:p>
        </w:tc>
      </w:tr>
      <w:tr w:rsidR="00753A81" w:rsidRPr="00C417A9" w14:paraId="68CDC3D3" w14:textId="77777777" w:rsidTr="0D200985"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458DDE4" w14:textId="4FE99DDD" w:rsidR="00753A81" w:rsidRPr="003B1A8A" w:rsidRDefault="00753A81" w:rsidP="40302258">
            <w:pPr>
              <w:rPr>
                <w:rFonts w:eastAsiaTheme="minorEastAsia" w:cs="Arial"/>
                <w:b/>
                <w:bCs/>
                <w:sz w:val="20"/>
                <w:lang w:val="en-US"/>
              </w:rPr>
            </w:pPr>
            <w:r w:rsidRPr="003B1A8A">
              <w:rPr>
                <w:rFonts w:eastAsiaTheme="minorEastAsia" w:cs="Arial"/>
                <w:b/>
                <w:bCs/>
                <w:sz w:val="20"/>
                <w:lang w:val="en-US"/>
              </w:rPr>
              <w:t>RFT</w:t>
            </w:r>
          </w:p>
        </w:tc>
        <w:tc>
          <w:tcPr>
            <w:tcW w:w="7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0452CA0" w14:textId="5A356C85" w:rsidR="00753A81" w:rsidRPr="003B1A8A" w:rsidRDefault="00753A81" w:rsidP="40302258">
            <w:pPr>
              <w:rPr>
                <w:rFonts w:eastAsiaTheme="minorEastAsia" w:cs="Arial"/>
                <w:sz w:val="20"/>
              </w:rPr>
            </w:pPr>
            <w:r w:rsidRPr="003B1A8A">
              <w:rPr>
                <w:rFonts w:eastAsiaTheme="minorEastAsia" w:cs="Arial"/>
                <w:sz w:val="20"/>
                <w:lang w:val="en-US"/>
              </w:rPr>
              <w:t>Ring</w:t>
            </w:r>
            <w:r w:rsidRPr="003B1A8A">
              <w:rPr>
                <w:rFonts w:eastAsiaTheme="minorEastAsia" w:cs="Arial"/>
                <w:sz w:val="20"/>
              </w:rPr>
              <w:t xml:space="preserve"> </w:t>
            </w:r>
            <w:r w:rsidR="00E62054" w:rsidRPr="003B1A8A">
              <w:rPr>
                <w:rFonts w:eastAsiaTheme="minorEastAsia" w:cs="Arial"/>
                <w:sz w:val="20"/>
                <w:lang w:val="en-US"/>
              </w:rPr>
              <w:t>Forward</w:t>
            </w:r>
            <w:r w:rsidR="00E62054" w:rsidRPr="003B1A8A">
              <w:rPr>
                <w:rFonts w:eastAsiaTheme="minorEastAsia" w:cs="Arial"/>
                <w:sz w:val="20"/>
              </w:rPr>
              <w:t xml:space="preserve"> </w:t>
            </w:r>
            <w:r w:rsidRPr="003B1A8A">
              <w:rPr>
                <w:rFonts w:eastAsiaTheme="minorEastAsia" w:cs="Arial"/>
                <w:sz w:val="20"/>
                <w:lang w:val="en-US"/>
              </w:rPr>
              <w:t>Tone</w:t>
            </w:r>
            <w:r w:rsidRPr="003B1A8A">
              <w:rPr>
                <w:rFonts w:eastAsiaTheme="minorEastAsia" w:cs="Arial"/>
                <w:sz w:val="20"/>
              </w:rPr>
              <w:t xml:space="preserve"> (аудио контент, проигрывающийся при исходящем звонке)</w:t>
            </w:r>
          </w:p>
        </w:tc>
      </w:tr>
      <w:tr w:rsidR="00753A81" w:rsidRPr="00C417A9" w14:paraId="2158734A" w14:textId="77777777" w:rsidTr="0D200985"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165694" w14:textId="77777777" w:rsidR="00753A81" w:rsidRPr="003B1A8A" w:rsidRDefault="00753A81" w:rsidP="40302258">
            <w:pPr>
              <w:rPr>
                <w:rFonts w:eastAsiaTheme="minorEastAsia" w:cs="Arial"/>
                <w:sz w:val="20"/>
              </w:rPr>
            </w:pPr>
            <w:r w:rsidRPr="003B1A8A">
              <w:rPr>
                <w:rFonts w:eastAsiaTheme="minorEastAsia" w:cs="Arial"/>
                <w:b/>
                <w:bCs/>
                <w:sz w:val="20"/>
              </w:rPr>
              <w:t>ЕК</w:t>
            </w:r>
          </w:p>
        </w:tc>
        <w:tc>
          <w:tcPr>
            <w:tcW w:w="7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C047064" w14:textId="77777777" w:rsidR="00753A81" w:rsidRPr="003B1A8A" w:rsidRDefault="00753A81" w:rsidP="40302258">
            <w:pPr>
              <w:rPr>
                <w:rFonts w:eastAsiaTheme="minorEastAsia" w:cs="Arial"/>
                <w:sz w:val="20"/>
              </w:rPr>
            </w:pPr>
            <w:r w:rsidRPr="003B1A8A">
              <w:rPr>
                <w:rFonts w:eastAsiaTheme="minorEastAsia" w:cs="Arial"/>
                <w:sz w:val="20"/>
              </w:rPr>
              <w:t>Единица звукового контента</w:t>
            </w:r>
          </w:p>
        </w:tc>
      </w:tr>
      <w:tr w:rsidR="00753A81" w:rsidRPr="00C417A9" w14:paraId="000B7F59" w14:textId="77777777" w:rsidTr="0D200985"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94B91E2" w14:textId="77777777" w:rsidR="00753A81" w:rsidRPr="003B1A8A" w:rsidRDefault="00753A81" w:rsidP="40302258">
            <w:pPr>
              <w:rPr>
                <w:rFonts w:eastAsiaTheme="minorEastAsia" w:cs="Arial"/>
                <w:b/>
                <w:bCs/>
                <w:sz w:val="20"/>
              </w:rPr>
            </w:pPr>
            <w:r w:rsidRPr="003B1A8A">
              <w:rPr>
                <w:rFonts w:eastAsiaTheme="minorEastAsia" w:cs="Arial"/>
                <w:b/>
                <w:bCs/>
                <w:sz w:val="20"/>
              </w:rPr>
              <w:t>Пакет контента</w:t>
            </w:r>
          </w:p>
        </w:tc>
        <w:tc>
          <w:tcPr>
            <w:tcW w:w="7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3286730" w14:textId="0A1D2B18" w:rsidR="00753A81" w:rsidRPr="003B1A8A" w:rsidRDefault="00901F7B" w:rsidP="40302258">
            <w:pPr>
              <w:rPr>
                <w:rFonts w:eastAsiaTheme="minorEastAsia" w:cs="Arial"/>
                <w:sz w:val="20"/>
              </w:rPr>
            </w:pPr>
            <w:r w:rsidRPr="003B1A8A">
              <w:rPr>
                <w:rFonts w:eastAsiaTheme="minorEastAsia" w:cs="Arial"/>
                <w:sz w:val="20"/>
              </w:rPr>
              <w:t>Н</w:t>
            </w:r>
            <w:r w:rsidR="00753A81" w:rsidRPr="003B1A8A">
              <w:rPr>
                <w:rFonts w:eastAsiaTheme="minorEastAsia" w:cs="Arial"/>
                <w:sz w:val="20"/>
              </w:rPr>
              <w:t>абор</w:t>
            </w:r>
            <w:r w:rsidRPr="003B1A8A">
              <w:rPr>
                <w:rFonts w:eastAsiaTheme="minorEastAsia" w:cs="Arial"/>
                <w:sz w:val="20"/>
              </w:rPr>
              <w:t xml:space="preserve"> из нескольких</w:t>
            </w:r>
            <w:r w:rsidR="00753A81" w:rsidRPr="003B1A8A">
              <w:rPr>
                <w:rFonts w:eastAsiaTheme="minorEastAsia" w:cs="Arial"/>
                <w:sz w:val="20"/>
              </w:rPr>
              <w:t xml:space="preserve"> единиц контента</w:t>
            </w:r>
          </w:p>
        </w:tc>
      </w:tr>
      <w:tr w:rsidR="00753A81" w:rsidRPr="00C417A9" w14:paraId="08FE1CDA" w14:textId="77777777" w:rsidTr="0D200985"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EB763C5" w14:textId="77777777" w:rsidR="00753A81" w:rsidRPr="003B1A8A" w:rsidRDefault="00753A81" w:rsidP="40302258">
            <w:pPr>
              <w:rPr>
                <w:rFonts w:eastAsiaTheme="minorEastAsia" w:cs="Arial"/>
                <w:b/>
                <w:bCs/>
                <w:sz w:val="20"/>
              </w:rPr>
            </w:pPr>
            <w:r w:rsidRPr="003B1A8A">
              <w:rPr>
                <w:rFonts w:eastAsiaTheme="minorEastAsia" w:cs="Arial"/>
                <w:b/>
                <w:bCs/>
                <w:sz w:val="20"/>
              </w:rPr>
              <w:t>Публикация</w:t>
            </w:r>
          </w:p>
        </w:tc>
        <w:tc>
          <w:tcPr>
            <w:tcW w:w="7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C7B8084" w14:textId="77777777" w:rsidR="00753A81" w:rsidRPr="003B1A8A" w:rsidRDefault="00753A81" w:rsidP="40302258">
            <w:pPr>
              <w:rPr>
                <w:rFonts w:eastAsiaTheme="minorEastAsia" w:cs="Arial"/>
                <w:sz w:val="20"/>
              </w:rPr>
            </w:pPr>
            <w:r w:rsidRPr="003B1A8A">
              <w:rPr>
                <w:rFonts w:eastAsiaTheme="minorEastAsia" w:cs="Arial"/>
                <w:sz w:val="20"/>
              </w:rPr>
              <w:t>Сущность определяющая, параметры продажи ЕК/пакета контента. Для каждой ЕК/пакета возможно неограниченное количество публикаций</w:t>
            </w:r>
          </w:p>
        </w:tc>
      </w:tr>
      <w:tr w:rsidR="00753A81" w:rsidRPr="00C417A9" w14:paraId="1F36BAE1" w14:textId="77777777" w:rsidTr="0D200985"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8CF0C14" w14:textId="77777777" w:rsidR="00753A81" w:rsidRPr="003B1A8A" w:rsidRDefault="00753A81" w:rsidP="40302258">
            <w:pPr>
              <w:rPr>
                <w:rFonts w:eastAsiaTheme="minorEastAsia" w:cs="Arial"/>
                <w:b/>
                <w:bCs/>
                <w:sz w:val="20"/>
              </w:rPr>
            </w:pPr>
            <w:r w:rsidRPr="003B1A8A">
              <w:rPr>
                <w:rFonts w:eastAsiaTheme="minorEastAsia" w:cs="Arial"/>
                <w:b/>
                <w:bCs/>
                <w:sz w:val="20"/>
                <w:lang w:val="en-US"/>
              </w:rPr>
              <w:t>UID</w:t>
            </w:r>
          </w:p>
        </w:tc>
        <w:tc>
          <w:tcPr>
            <w:tcW w:w="7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A0F121D" w14:textId="77777777" w:rsidR="00753A81" w:rsidRPr="003B1A8A" w:rsidRDefault="00753A81" w:rsidP="40302258">
            <w:pPr>
              <w:rPr>
                <w:rFonts w:eastAsiaTheme="minorEastAsia" w:cs="Arial"/>
                <w:sz w:val="20"/>
              </w:rPr>
            </w:pPr>
            <w:r w:rsidRPr="003B1A8A">
              <w:rPr>
                <w:rFonts w:eastAsiaTheme="minorEastAsia" w:cs="Arial"/>
                <w:sz w:val="20"/>
              </w:rPr>
              <w:t>Уникальный идентификатор</w:t>
            </w:r>
          </w:p>
        </w:tc>
      </w:tr>
      <w:tr w:rsidR="00753A81" w:rsidRPr="00C417A9" w14:paraId="5EA5560B" w14:textId="77777777" w:rsidTr="0D200985"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055BED3" w14:textId="77777777" w:rsidR="00753A81" w:rsidRPr="003B1A8A" w:rsidRDefault="00753A81" w:rsidP="40302258">
            <w:pPr>
              <w:rPr>
                <w:rFonts w:eastAsiaTheme="minorEastAsia" w:cs="Arial"/>
                <w:b/>
                <w:bCs/>
                <w:sz w:val="20"/>
              </w:rPr>
            </w:pPr>
            <w:r w:rsidRPr="003B1A8A">
              <w:rPr>
                <w:rFonts w:eastAsiaTheme="minorEastAsia" w:cs="Arial"/>
                <w:b/>
                <w:bCs/>
                <w:sz w:val="20"/>
              </w:rPr>
              <w:t>ИРК</w:t>
            </w:r>
          </w:p>
        </w:tc>
        <w:tc>
          <w:tcPr>
            <w:tcW w:w="7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48648D7" w14:textId="77777777" w:rsidR="00753A81" w:rsidRPr="003B1A8A" w:rsidRDefault="00753A81" w:rsidP="0D200985">
            <w:pPr>
              <w:rPr>
                <w:rFonts w:eastAsiaTheme="minorEastAsia" w:cs="Arial"/>
                <w:sz w:val="20"/>
              </w:rPr>
            </w:pPr>
            <w:r w:rsidRPr="0D200985">
              <w:rPr>
                <w:rFonts w:eastAsiaTheme="minorEastAsia" w:cs="Arial"/>
                <w:sz w:val="20"/>
              </w:rPr>
              <w:t>Информационно-развлекательный контент</w:t>
            </w:r>
          </w:p>
        </w:tc>
      </w:tr>
      <w:tr w:rsidR="00F32B22" w:rsidRPr="00C417A9" w14:paraId="0F1B5A3C" w14:textId="77777777" w:rsidTr="0D200985"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1F56ED9" w14:textId="522172BB" w:rsidR="00F32B22" w:rsidRPr="003B1A8A" w:rsidRDefault="00606D64" w:rsidP="40302258">
            <w:pPr>
              <w:rPr>
                <w:rFonts w:eastAsiaTheme="minorEastAsia" w:cs="Arial"/>
                <w:b/>
                <w:bCs/>
                <w:sz w:val="20"/>
              </w:rPr>
            </w:pPr>
            <w:r w:rsidRPr="003B1A8A">
              <w:rPr>
                <w:rFonts w:eastAsiaTheme="minorEastAsia" w:cs="Arial"/>
                <w:b/>
                <w:bCs/>
                <w:color w:val="000000" w:themeColor="text1"/>
                <w:sz w:val="20"/>
              </w:rPr>
              <w:t>Музыкальный канал</w:t>
            </w:r>
          </w:p>
        </w:tc>
        <w:tc>
          <w:tcPr>
            <w:tcW w:w="7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FAA30B5" w14:textId="50A06634" w:rsidR="00F32B22" w:rsidRPr="003B1A8A" w:rsidRDefault="00ED69D3" w:rsidP="40302258">
            <w:pPr>
              <w:rPr>
                <w:rFonts w:eastAsiaTheme="minorEastAsia" w:cs="Arial"/>
                <w:sz w:val="20"/>
              </w:rPr>
            </w:pPr>
            <w:r w:rsidRPr="003B1A8A">
              <w:rPr>
                <w:rFonts w:eastAsiaTheme="minorEastAsia" w:cs="Arial"/>
                <w:sz w:val="20"/>
              </w:rPr>
              <w:t>Набор из большого количества ЕК</w:t>
            </w:r>
            <w:r w:rsidR="00606D64" w:rsidRPr="003B1A8A">
              <w:rPr>
                <w:rFonts w:eastAsiaTheme="minorEastAsia" w:cs="Arial"/>
                <w:sz w:val="20"/>
              </w:rPr>
              <w:t xml:space="preserve"> (более 10)</w:t>
            </w:r>
          </w:p>
        </w:tc>
      </w:tr>
    </w:tbl>
    <w:p w14:paraId="03F979D5" w14:textId="77777777" w:rsidR="00753A81" w:rsidRPr="00C417A9" w:rsidRDefault="00753A81" w:rsidP="00C417A9">
      <w:pPr>
        <w:rPr>
          <w:rFonts w:cs="Arial"/>
        </w:rPr>
      </w:pPr>
    </w:p>
    <w:p w14:paraId="45928648" w14:textId="77777777" w:rsidR="00542094" w:rsidRPr="00C417A9" w:rsidRDefault="00542094" w:rsidP="00C417A9">
      <w:pPr>
        <w:rPr>
          <w:rFonts w:cs="Arial"/>
        </w:rPr>
      </w:pPr>
    </w:p>
    <w:p w14:paraId="213651C6" w14:textId="00DDBA9B" w:rsidR="00542094" w:rsidRPr="00C417A9" w:rsidRDefault="00542094" w:rsidP="00C417A9">
      <w:pPr>
        <w:pStyle w:val="1"/>
        <w:spacing w:after="120"/>
        <w:ind w:left="431" w:hanging="431"/>
        <w:jc w:val="both"/>
        <w:rPr>
          <w:rFonts w:cs="Arial"/>
        </w:rPr>
      </w:pPr>
      <w:bookmarkStart w:id="9" w:name="_Toc463200319"/>
      <w:bookmarkStart w:id="10" w:name="_Toc464030358"/>
      <w:bookmarkStart w:id="11" w:name="_Toc120179292"/>
      <w:r w:rsidRPr="00C417A9">
        <w:rPr>
          <w:rFonts w:cs="Arial"/>
        </w:rPr>
        <w:t xml:space="preserve">Функционал витрин </w:t>
      </w:r>
      <w:bookmarkEnd w:id="9"/>
      <w:bookmarkEnd w:id="10"/>
      <w:r w:rsidR="008D1705">
        <w:rPr>
          <w:rFonts w:cs="Arial"/>
        </w:rPr>
        <w:t xml:space="preserve">Системы </w:t>
      </w:r>
      <w:r w:rsidR="008D1705">
        <w:rPr>
          <w:rFonts w:cs="Arial"/>
          <w:lang w:val="en-US"/>
        </w:rPr>
        <w:t>RBT</w:t>
      </w:r>
      <w:r w:rsidR="008D1705" w:rsidRPr="008D1705">
        <w:rPr>
          <w:rFonts w:cs="Arial"/>
        </w:rPr>
        <w:t>/</w:t>
      </w:r>
      <w:r w:rsidR="008D1705">
        <w:rPr>
          <w:rFonts w:cs="Arial"/>
          <w:lang w:val="en-US"/>
        </w:rPr>
        <w:t>RFT</w:t>
      </w:r>
      <w:bookmarkEnd w:id="11"/>
    </w:p>
    <w:p w14:paraId="3BEBD5B2" w14:textId="591063A6" w:rsidR="00542094" w:rsidRPr="00C417A9" w:rsidRDefault="00542094" w:rsidP="00C417A9">
      <w:pPr>
        <w:ind w:firstLine="576"/>
        <w:rPr>
          <w:rFonts w:cs="Arial"/>
        </w:rPr>
      </w:pPr>
      <w:r w:rsidRPr="40302258">
        <w:rPr>
          <w:rFonts w:cs="Arial"/>
        </w:rPr>
        <w:t xml:space="preserve">В данном разделе содержится описание структуры и основных возможностей серверной части, а также пользовательских интерфейсов, обеспечивающих доступ к функционалу </w:t>
      </w:r>
      <w:r w:rsidR="008D1705">
        <w:rPr>
          <w:rFonts w:cs="Arial"/>
        </w:rPr>
        <w:t>Системы «</w:t>
      </w:r>
      <w:r w:rsidR="008D1705" w:rsidRPr="77452919">
        <w:rPr>
          <w:rFonts w:cs="Arial"/>
          <w:lang w:val="en-US"/>
        </w:rPr>
        <w:t>RBT</w:t>
      </w:r>
      <w:r w:rsidR="008D1705" w:rsidRPr="77452919">
        <w:rPr>
          <w:rFonts w:cs="Arial"/>
        </w:rPr>
        <w:t>/</w:t>
      </w:r>
      <w:r w:rsidR="008D1705" w:rsidRPr="77452919">
        <w:rPr>
          <w:rFonts w:cs="Arial"/>
          <w:lang w:val="en-US"/>
        </w:rPr>
        <w:t>RFT</w:t>
      </w:r>
      <w:r w:rsidR="008D1705">
        <w:rPr>
          <w:rFonts w:cs="Arial"/>
        </w:rPr>
        <w:t>»</w:t>
      </w:r>
      <w:r w:rsidRPr="40302258">
        <w:rPr>
          <w:rFonts w:cs="Arial"/>
        </w:rPr>
        <w:t>, и являющихся её частью. Пользовательские интерфейсы включают в себя следующие компоненты:</w:t>
      </w:r>
    </w:p>
    <w:p w14:paraId="2C2852C7" w14:textId="77777777" w:rsidR="00542094" w:rsidRPr="00C417A9" w:rsidRDefault="00542094" w:rsidP="00AE083C">
      <w:pPr>
        <w:pStyle w:val="ab"/>
        <w:numPr>
          <w:ilvl w:val="0"/>
          <w:numId w:val="37"/>
        </w:numPr>
      </w:pPr>
      <w:r w:rsidRPr="00C417A9">
        <w:t>IVR-витрина</w:t>
      </w:r>
    </w:p>
    <w:p w14:paraId="21FC595D" w14:textId="77777777" w:rsidR="00542094" w:rsidRPr="00C417A9" w:rsidRDefault="00542094" w:rsidP="00AE083C">
      <w:pPr>
        <w:pStyle w:val="ab"/>
        <w:numPr>
          <w:ilvl w:val="0"/>
          <w:numId w:val="37"/>
        </w:numPr>
      </w:pPr>
      <w:r w:rsidRPr="00C417A9">
        <w:t>SMS/USSD-витрины</w:t>
      </w:r>
    </w:p>
    <w:p w14:paraId="68FCF9AF" w14:textId="77777777" w:rsidR="00542094" w:rsidRPr="00C417A9" w:rsidRDefault="00542094" w:rsidP="00C417A9">
      <w:pPr>
        <w:rPr>
          <w:rFonts w:cs="Arial"/>
        </w:rPr>
      </w:pPr>
    </w:p>
    <w:p w14:paraId="3FF3CC67" w14:textId="222FE7DA" w:rsidR="00542094" w:rsidRPr="00C417A9" w:rsidRDefault="00542094" w:rsidP="00C417A9">
      <w:pPr>
        <w:ind w:firstLine="576"/>
        <w:rPr>
          <w:rFonts w:cs="Arial"/>
          <w:color w:val="FF0000"/>
        </w:rPr>
      </w:pPr>
      <w:r w:rsidRPr="00C417A9">
        <w:rPr>
          <w:rFonts w:cs="Arial"/>
          <w:color w:val="auto"/>
          <w:lang w:val="en-US"/>
        </w:rPr>
        <w:t>IVR</w:t>
      </w:r>
      <w:r w:rsidRPr="00C417A9">
        <w:rPr>
          <w:rFonts w:cs="Arial"/>
          <w:color w:val="auto"/>
        </w:rPr>
        <w:t xml:space="preserve">-витрина имеет следующие функции: </w:t>
      </w:r>
      <w:r w:rsidRPr="00C417A9">
        <w:rPr>
          <w:rFonts w:cs="Arial"/>
        </w:rPr>
        <w:t>прослушивание и заказ мелодий, подключение услуги и</w:t>
      </w:r>
      <w:r w:rsidR="005D0157" w:rsidRPr="00C417A9">
        <w:rPr>
          <w:rFonts w:cs="Arial"/>
        </w:rPr>
        <w:t xml:space="preserve"> всех дополнительных услуг, базовое управление профилем абонента.</w:t>
      </w:r>
    </w:p>
    <w:p w14:paraId="417657D3" w14:textId="4D8374B1" w:rsidR="003F3C41" w:rsidRPr="00C417A9" w:rsidRDefault="00542094" w:rsidP="008D1705">
      <w:pPr>
        <w:ind w:firstLine="576"/>
        <w:rPr>
          <w:rFonts w:cs="Arial"/>
        </w:rPr>
      </w:pPr>
      <w:r w:rsidRPr="00C417A9">
        <w:rPr>
          <w:rFonts w:cs="Arial"/>
          <w:lang w:val="en-US"/>
        </w:rPr>
        <w:t>SMS</w:t>
      </w:r>
      <w:r w:rsidRPr="00C417A9">
        <w:rPr>
          <w:rFonts w:cs="Arial"/>
        </w:rPr>
        <w:t>/</w:t>
      </w:r>
      <w:r w:rsidRPr="00C417A9">
        <w:rPr>
          <w:rFonts w:cs="Arial"/>
          <w:lang w:val="en-US"/>
        </w:rPr>
        <w:t>USSD</w:t>
      </w:r>
      <w:r w:rsidRPr="00C417A9">
        <w:rPr>
          <w:rFonts w:cs="Arial"/>
        </w:rPr>
        <w:t xml:space="preserve">-витрины позволяют произвести подключение/отключение услуги, заказ мелодии (для </w:t>
      </w:r>
      <w:r w:rsidRPr="00C417A9">
        <w:rPr>
          <w:rFonts w:cs="Arial"/>
          <w:lang w:val="en-US"/>
        </w:rPr>
        <w:t>SMS</w:t>
      </w:r>
      <w:r w:rsidRPr="00C417A9">
        <w:rPr>
          <w:rFonts w:cs="Arial"/>
        </w:rPr>
        <w:t xml:space="preserve"> по коду контента), подтверждать действия пользователя.</w:t>
      </w:r>
    </w:p>
    <w:p w14:paraId="4F794961" w14:textId="77777777" w:rsidR="00F360C8" w:rsidRDefault="00F360C8">
      <w:pPr>
        <w:spacing w:after="200"/>
        <w:jc w:val="left"/>
        <w:rPr>
          <w:rFonts w:cs="Arial"/>
          <w:b/>
          <w:color w:val="244061" w:themeColor="accent1" w:themeShade="80"/>
          <w:sz w:val="30"/>
          <w:szCs w:val="28"/>
        </w:rPr>
      </w:pPr>
      <w:bookmarkStart w:id="12" w:name="_Toc463200320"/>
      <w:bookmarkStart w:id="13" w:name="_Toc464030359"/>
      <w:r>
        <w:rPr>
          <w:rFonts w:cs="Arial"/>
        </w:rPr>
        <w:br w:type="page"/>
      </w:r>
    </w:p>
    <w:p w14:paraId="0E8DEE69" w14:textId="150A8411" w:rsidR="00542094" w:rsidRPr="00C417A9" w:rsidRDefault="00542094" w:rsidP="00C417A9">
      <w:pPr>
        <w:pStyle w:val="1"/>
        <w:spacing w:after="120"/>
        <w:ind w:left="431" w:hanging="431"/>
        <w:jc w:val="both"/>
        <w:rPr>
          <w:rFonts w:cs="Arial"/>
        </w:rPr>
      </w:pPr>
      <w:bookmarkStart w:id="14" w:name="_Toc120179293"/>
      <w:r w:rsidRPr="00C417A9">
        <w:rPr>
          <w:rFonts w:cs="Arial"/>
        </w:rPr>
        <w:lastRenderedPageBreak/>
        <w:t>Функционал серверной части</w:t>
      </w:r>
      <w:bookmarkEnd w:id="12"/>
      <w:bookmarkEnd w:id="13"/>
      <w:bookmarkEnd w:id="14"/>
    </w:p>
    <w:p w14:paraId="53FF3F85" w14:textId="46EFCF79" w:rsidR="009225D8" w:rsidRPr="00C417A9" w:rsidRDefault="00496F4B" w:rsidP="001441D7">
      <w:pPr>
        <w:pStyle w:val="ab"/>
        <w:numPr>
          <w:ilvl w:val="0"/>
          <w:numId w:val="5"/>
        </w:numPr>
        <w:rPr>
          <w:rFonts w:eastAsia="Times New Roman" w:cs="Arial"/>
          <w:color w:val="auto"/>
          <w:lang w:eastAsia="ru-RU"/>
        </w:rPr>
      </w:pPr>
      <w:r w:rsidRPr="00C417A9">
        <w:rPr>
          <w:rFonts w:eastAsia="Times New Roman" w:cs="Arial"/>
          <w:shd w:val="clear" w:color="auto" w:fill="FFFFFF"/>
          <w:lang w:eastAsia="ru-RU"/>
        </w:rPr>
        <w:t>Единая настройка приоритета проигрывания</w:t>
      </w:r>
      <w:r w:rsidR="00693932" w:rsidRPr="00C417A9">
        <w:rPr>
          <w:rFonts w:eastAsia="Times New Roman" w:cs="Arial"/>
          <w:shd w:val="clear" w:color="auto" w:fill="FFFFFF"/>
          <w:lang w:eastAsia="ru-RU"/>
        </w:rPr>
        <w:t xml:space="preserve"> </w:t>
      </w:r>
      <w:r w:rsidRPr="00C417A9">
        <w:rPr>
          <w:rFonts w:eastAsia="Times New Roman" w:cs="Arial"/>
          <w:shd w:val="clear" w:color="auto" w:fill="FFFFFF"/>
          <w:lang w:eastAsia="ru-RU"/>
        </w:rPr>
        <w:t xml:space="preserve">RBT/RFT в случае, когда пользователь RFT совершает вызов пользователю RBT в зависимости от типа контента, установленного у пользователя </w:t>
      </w:r>
      <w:r w:rsidR="00F046DE" w:rsidRPr="00C417A9">
        <w:rPr>
          <w:rFonts w:eastAsia="Times New Roman" w:cs="Arial"/>
          <w:shd w:val="clear" w:color="auto" w:fill="FFFFFF"/>
          <w:lang w:val="en-US" w:eastAsia="ru-RU"/>
        </w:rPr>
        <w:t>RBT</w:t>
      </w:r>
      <w:r w:rsidR="00F046DE" w:rsidRPr="00C417A9">
        <w:rPr>
          <w:rFonts w:eastAsia="Times New Roman" w:cs="Arial"/>
          <w:shd w:val="clear" w:color="auto" w:fill="FFFFFF"/>
          <w:lang w:eastAsia="ru-RU"/>
        </w:rPr>
        <w:t>/</w:t>
      </w:r>
      <w:r w:rsidRPr="00C417A9">
        <w:rPr>
          <w:rFonts w:eastAsia="Times New Roman" w:cs="Arial"/>
          <w:shd w:val="clear" w:color="auto" w:fill="FFFFFF"/>
          <w:lang w:eastAsia="ru-RU"/>
        </w:rPr>
        <w:t>RFT. </w:t>
      </w:r>
    </w:p>
    <w:p w14:paraId="6D76873C" w14:textId="75528904" w:rsidR="00EF1AF8" w:rsidRPr="00C417A9" w:rsidRDefault="002D49A0" w:rsidP="001441D7">
      <w:pPr>
        <w:pStyle w:val="ab"/>
        <w:numPr>
          <w:ilvl w:val="0"/>
          <w:numId w:val="5"/>
        </w:numPr>
        <w:rPr>
          <w:rFonts w:cs="Arial"/>
        </w:rPr>
      </w:pPr>
      <w:r w:rsidRPr="00C417A9">
        <w:rPr>
          <w:rFonts w:cs="Arial"/>
          <w:lang w:val="en-US"/>
        </w:rPr>
        <w:t>RBT</w:t>
      </w:r>
      <w:r w:rsidR="00496F4B" w:rsidRPr="00C417A9">
        <w:rPr>
          <w:rFonts w:eastAsia="Times New Roman" w:cs="Arial"/>
          <w:szCs w:val="24"/>
          <w:shd w:val="clear" w:color="auto" w:fill="FFFFFF"/>
          <w:lang w:eastAsia="ru-RU"/>
        </w:rPr>
        <w:t xml:space="preserve">/RFT </w:t>
      </w:r>
      <w:r w:rsidRPr="00C417A9">
        <w:rPr>
          <w:rFonts w:cs="Arial"/>
        </w:rPr>
        <w:t>-услуги могут иметь один из следующих статусов:</w:t>
      </w:r>
    </w:p>
    <w:p w14:paraId="3082191F" w14:textId="59BC1603" w:rsidR="00FC4958" w:rsidRPr="00550444" w:rsidRDefault="00FC4958" w:rsidP="001441D7">
      <w:pPr>
        <w:pStyle w:val="ab"/>
        <w:numPr>
          <w:ilvl w:val="1"/>
          <w:numId w:val="5"/>
        </w:numPr>
        <w:rPr>
          <w:rFonts w:cs="Arial"/>
        </w:rPr>
      </w:pPr>
      <w:r w:rsidRPr="00550444">
        <w:rPr>
          <w:rFonts w:cs="Arial"/>
        </w:rPr>
        <w:t>Подключается – в процессе предоставления доступа к сервису</w:t>
      </w:r>
    </w:p>
    <w:p w14:paraId="40FE2A56" w14:textId="45EFE321" w:rsidR="00FC4958" w:rsidRPr="00550444" w:rsidRDefault="00FC4958" w:rsidP="00FC4958">
      <w:pPr>
        <w:pStyle w:val="ab"/>
        <w:numPr>
          <w:ilvl w:val="1"/>
          <w:numId w:val="5"/>
        </w:numPr>
        <w:rPr>
          <w:rFonts w:cs="Arial"/>
        </w:rPr>
      </w:pPr>
      <w:r w:rsidRPr="00550444">
        <w:rPr>
          <w:rFonts w:cs="Arial"/>
        </w:rPr>
        <w:t>Подключена</w:t>
      </w:r>
      <w:r w:rsidR="00EF1AF8" w:rsidRPr="00550444">
        <w:rPr>
          <w:rFonts w:cs="Arial"/>
        </w:rPr>
        <w:t xml:space="preserve"> – сервис предоставляется в полном объёме</w:t>
      </w:r>
    </w:p>
    <w:p w14:paraId="5BE05869" w14:textId="130F1D9E" w:rsidR="00FC4958" w:rsidRPr="00550444" w:rsidRDefault="00FC4958" w:rsidP="001441D7">
      <w:pPr>
        <w:pStyle w:val="ab"/>
        <w:numPr>
          <w:ilvl w:val="1"/>
          <w:numId w:val="5"/>
        </w:numPr>
        <w:rPr>
          <w:rFonts w:cs="Arial"/>
        </w:rPr>
      </w:pPr>
      <w:r w:rsidRPr="00550444">
        <w:rPr>
          <w:rFonts w:cs="Arial"/>
        </w:rPr>
        <w:t>Отключается – в процессе блокировки доступа к сервису</w:t>
      </w:r>
    </w:p>
    <w:p w14:paraId="440E098A" w14:textId="42F44E81" w:rsidR="00EF1AF8" w:rsidRPr="00550444" w:rsidRDefault="00FC4958" w:rsidP="001441D7">
      <w:pPr>
        <w:pStyle w:val="ab"/>
        <w:numPr>
          <w:ilvl w:val="1"/>
          <w:numId w:val="5"/>
        </w:numPr>
        <w:rPr>
          <w:rFonts w:cs="Arial"/>
        </w:rPr>
      </w:pPr>
      <w:r w:rsidRPr="00550444">
        <w:rPr>
          <w:rFonts w:cs="Arial"/>
        </w:rPr>
        <w:t>Отключена</w:t>
      </w:r>
      <w:r w:rsidR="676E73BB" w:rsidRPr="00550444">
        <w:rPr>
          <w:rFonts w:cs="Arial"/>
        </w:rPr>
        <w:t xml:space="preserve"> </w:t>
      </w:r>
      <w:r w:rsidR="00EF1AF8" w:rsidRPr="00550444">
        <w:rPr>
          <w:rFonts w:cs="Arial"/>
        </w:rPr>
        <w:t>– сервис не предоставляется.</w:t>
      </w:r>
    </w:p>
    <w:p w14:paraId="0636C228" w14:textId="77777777" w:rsidR="00550444" w:rsidRPr="00550444" w:rsidRDefault="00FC4958" w:rsidP="00550444">
      <w:pPr>
        <w:pStyle w:val="ab"/>
        <w:numPr>
          <w:ilvl w:val="1"/>
          <w:numId w:val="5"/>
        </w:numPr>
        <w:rPr>
          <w:rFonts w:cs="Arial"/>
        </w:rPr>
      </w:pPr>
      <w:r w:rsidRPr="00550444">
        <w:rPr>
          <w:rFonts w:cs="Arial"/>
        </w:rPr>
        <w:t xml:space="preserve">Приостановлена </w:t>
      </w:r>
      <w:r w:rsidR="00737D37" w:rsidRPr="00550444">
        <w:rPr>
          <w:rFonts w:cs="Arial"/>
        </w:rPr>
        <w:t>(</w:t>
      </w:r>
      <w:r w:rsidRPr="00550444">
        <w:rPr>
          <w:rFonts w:cs="Arial"/>
        </w:rPr>
        <w:t>ф</w:t>
      </w:r>
      <w:r w:rsidR="00EF1AF8" w:rsidRPr="00550444">
        <w:rPr>
          <w:rFonts w:cs="Arial"/>
        </w:rPr>
        <w:t>инансовая блокировка</w:t>
      </w:r>
      <w:r w:rsidR="00737D37" w:rsidRPr="00550444">
        <w:rPr>
          <w:rFonts w:cs="Arial"/>
        </w:rPr>
        <w:t>)</w:t>
      </w:r>
      <w:r w:rsidR="00EF1AF8" w:rsidRPr="00550444">
        <w:rPr>
          <w:rFonts w:cs="Arial"/>
        </w:rPr>
        <w:t xml:space="preserve"> – сервис временно не предоставляется. Тарификация контента не производится.</w:t>
      </w:r>
      <w:r w:rsidR="55843C44" w:rsidRPr="00550444">
        <w:rPr>
          <w:rFonts w:cs="Arial"/>
        </w:rPr>
        <w:t xml:space="preserve"> Тарификация возобновляется при выходе абонента из финансовой блокировки.</w:t>
      </w:r>
    </w:p>
    <w:p w14:paraId="6F95D108" w14:textId="5DA87A29" w:rsidR="002E31C4" w:rsidRPr="00550444" w:rsidRDefault="002E31C4" w:rsidP="00550444">
      <w:pPr>
        <w:pStyle w:val="ab"/>
        <w:numPr>
          <w:ilvl w:val="1"/>
          <w:numId w:val="5"/>
        </w:numPr>
        <w:rPr>
          <w:rFonts w:cs="Arial"/>
        </w:rPr>
      </w:pPr>
      <w:r w:rsidRPr="00550444">
        <w:rPr>
          <w:rFonts w:cs="Arial"/>
        </w:rPr>
        <w:t>Статус «помечен к удалению»</w:t>
      </w:r>
      <w:r w:rsidR="00AE6C4F" w:rsidRPr="00550444">
        <w:rPr>
          <w:rFonts w:cs="Arial"/>
        </w:rPr>
        <w:t xml:space="preserve"> </w:t>
      </w:r>
      <w:r w:rsidR="00F75BEA" w:rsidRPr="00550444">
        <w:rPr>
          <w:rFonts w:cs="Arial"/>
        </w:rPr>
        <w:t>(система удаляет аккаунт при совпадении даты удаления с текущей датой)</w:t>
      </w:r>
      <w:r w:rsidRPr="00550444">
        <w:rPr>
          <w:rFonts w:cs="Arial"/>
        </w:rPr>
        <w:t>.</w:t>
      </w:r>
    </w:p>
    <w:p w14:paraId="3D722BB2" w14:textId="31A02612" w:rsidR="002D49A0" w:rsidRPr="00C417A9" w:rsidRDefault="002D49A0" w:rsidP="001441D7">
      <w:pPr>
        <w:pStyle w:val="ab"/>
        <w:numPr>
          <w:ilvl w:val="0"/>
          <w:numId w:val="5"/>
        </w:numPr>
        <w:rPr>
          <w:rFonts w:cs="Arial"/>
        </w:rPr>
      </w:pPr>
      <w:r w:rsidRPr="00C417A9">
        <w:rPr>
          <w:rFonts w:cs="Arial"/>
        </w:rPr>
        <w:t>Контент на платформе может иметь следующий статус</w:t>
      </w:r>
    </w:p>
    <w:p w14:paraId="728D01D5" w14:textId="6BFC5EAE" w:rsidR="002D49A0" w:rsidRPr="00C417A9" w:rsidRDefault="0093157B" w:rsidP="001441D7">
      <w:pPr>
        <w:pStyle w:val="ab"/>
        <w:numPr>
          <w:ilvl w:val="1"/>
          <w:numId w:val="5"/>
        </w:numPr>
        <w:rPr>
          <w:rFonts w:cs="Arial"/>
        </w:rPr>
      </w:pPr>
      <w:r w:rsidRPr="00C417A9">
        <w:rPr>
          <w:rFonts w:cs="Arial"/>
        </w:rPr>
        <w:t>Активный</w:t>
      </w:r>
      <w:r w:rsidR="002D49A0" w:rsidRPr="00C417A9">
        <w:rPr>
          <w:rFonts w:cs="Arial"/>
        </w:rPr>
        <w:t xml:space="preserve"> </w:t>
      </w:r>
      <w:r w:rsidRPr="00C417A9">
        <w:rPr>
          <w:rFonts w:cs="Arial"/>
        </w:rPr>
        <w:t>– контент</w:t>
      </w:r>
      <w:r w:rsidR="002D49A0" w:rsidRPr="00C417A9">
        <w:rPr>
          <w:rFonts w:cs="Arial"/>
        </w:rPr>
        <w:t xml:space="preserve"> доступен для заказа</w:t>
      </w:r>
    </w:p>
    <w:p w14:paraId="268C4D74" w14:textId="4D6E1976" w:rsidR="002D49A0" w:rsidRPr="00C417A9" w:rsidRDefault="0093157B" w:rsidP="001441D7">
      <w:pPr>
        <w:pStyle w:val="ab"/>
        <w:numPr>
          <w:ilvl w:val="1"/>
          <w:numId w:val="5"/>
        </w:numPr>
        <w:rPr>
          <w:rFonts w:cs="Arial"/>
        </w:rPr>
      </w:pPr>
      <w:r w:rsidRPr="00C417A9">
        <w:rPr>
          <w:rFonts w:cs="Arial"/>
        </w:rPr>
        <w:t>С</w:t>
      </w:r>
      <w:r w:rsidR="002D49A0" w:rsidRPr="00C417A9">
        <w:rPr>
          <w:rFonts w:cs="Arial"/>
        </w:rPr>
        <w:t>крыт</w:t>
      </w:r>
      <w:r w:rsidRPr="00C417A9">
        <w:rPr>
          <w:rFonts w:cs="Arial"/>
        </w:rPr>
        <w:t>ый</w:t>
      </w:r>
      <w:r w:rsidR="002D49A0" w:rsidRPr="00C417A9">
        <w:rPr>
          <w:rFonts w:cs="Arial"/>
        </w:rPr>
        <w:t xml:space="preserve"> </w:t>
      </w:r>
      <w:r w:rsidRPr="00C417A9">
        <w:rPr>
          <w:rFonts w:cs="Arial"/>
        </w:rPr>
        <w:t>–</w:t>
      </w:r>
      <w:r w:rsidR="002D49A0" w:rsidRPr="00C417A9">
        <w:rPr>
          <w:rFonts w:cs="Arial"/>
        </w:rPr>
        <w:t xml:space="preserve"> контент временно недоступен для заказа</w:t>
      </w:r>
    </w:p>
    <w:p w14:paraId="3FF7F742" w14:textId="380DEFCD" w:rsidR="0093157B" w:rsidRPr="00C417A9" w:rsidRDefault="0093157B" w:rsidP="001441D7">
      <w:pPr>
        <w:pStyle w:val="ab"/>
        <w:numPr>
          <w:ilvl w:val="1"/>
          <w:numId w:val="5"/>
        </w:numPr>
        <w:rPr>
          <w:rFonts w:cs="Arial"/>
        </w:rPr>
      </w:pPr>
      <w:r w:rsidRPr="00C417A9">
        <w:rPr>
          <w:rFonts w:cs="Arial"/>
        </w:rPr>
        <w:t>Не подтверждённый – загружен на платформу, но недоступен для заказа. Ожидает разрешения начала продаж контент-менеджером.</w:t>
      </w:r>
    </w:p>
    <w:p w14:paraId="67E15CC6" w14:textId="78FF9F57" w:rsidR="002D49A0" w:rsidRPr="00C417A9" w:rsidRDefault="0093157B" w:rsidP="001441D7">
      <w:pPr>
        <w:pStyle w:val="ab"/>
        <w:numPr>
          <w:ilvl w:val="1"/>
          <w:numId w:val="5"/>
        </w:numPr>
        <w:rPr>
          <w:rFonts w:cs="Arial"/>
        </w:rPr>
      </w:pPr>
      <w:r w:rsidRPr="00C417A9">
        <w:rPr>
          <w:rFonts w:cs="Arial"/>
        </w:rPr>
        <w:t>У</w:t>
      </w:r>
      <w:r w:rsidR="002D49A0" w:rsidRPr="00C417A9">
        <w:rPr>
          <w:rFonts w:cs="Arial"/>
        </w:rPr>
        <w:t>далён</w:t>
      </w:r>
      <w:r w:rsidRPr="00C417A9">
        <w:rPr>
          <w:rFonts w:cs="Arial"/>
        </w:rPr>
        <w:t>ный</w:t>
      </w:r>
      <w:r w:rsidR="002D49A0" w:rsidRPr="00C417A9">
        <w:rPr>
          <w:rFonts w:cs="Arial"/>
        </w:rPr>
        <w:t xml:space="preserve"> </w:t>
      </w:r>
      <w:r w:rsidRPr="00C417A9">
        <w:rPr>
          <w:rFonts w:cs="Arial"/>
        </w:rPr>
        <w:t>–</w:t>
      </w:r>
      <w:r w:rsidR="002D49A0" w:rsidRPr="00C417A9">
        <w:rPr>
          <w:rFonts w:cs="Arial"/>
        </w:rPr>
        <w:t xml:space="preserve"> контент удалён с платформы.</w:t>
      </w:r>
    </w:p>
    <w:p w14:paraId="7796F9B8" w14:textId="77777777" w:rsidR="00542094" w:rsidRPr="00C417A9" w:rsidRDefault="00542094" w:rsidP="001441D7">
      <w:pPr>
        <w:pStyle w:val="ab"/>
        <w:numPr>
          <w:ilvl w:val="0"/>
          <w:numId w:val="5"/>
        </w:numPr>
        <w:rPr>
          <w:rFonts w:cs="Arial"/>
        </w:rPr>
      </w:pPr>
      <w:r w:rsidRPr="00C417A9">
        <w:rPr>
          <w:rFonts w:cs="Arial"/>
        </w:rPr>
        <w:t>Подключение услуги по следующим сценариям:</w:t>
      </w:r>
    </w:p>
    <w:p w14:paraId="75F70D70" w14:textId="77777777" w:rsidR="00542094" w:rsidRPr="00C417A9" w:rsidRDefault="00542094" w:rsidP="001441D7">
      <w:pPr>
        <w:pStyle w:val="ab"/>
        <w:numPr>
          <w:ilvl w:val="1"/>
          <w:numId w:val="5"/>
        </w:numPr>
        <w:rPr>
          <w:rFonts w:cs="Arial"/>
        </w:rPr>
      </w:pPr>
      <w:r w:rsidRPr="00C417A9">
        <w:rPr>
          <w:rFonts w:cs="Arial"/>
        </w:rPr>
        <w:t>Самостоятельное подключение абонентом через одну из витрин;</w:t>
      </w:r>
    </w:p>
    <w:p w14:paraId="21CB7CCC" w14:textId="008FD881" w:rsidR="00542094" w:rsidRPr="00C417A9" w:rsidRDefault="00542094" w:rsidP="001441D7">
      <w:pPr>
        <w:pStyle w:val="ab"/>
        <w:numPr>
          <w:ilvl w:val="1"/>
          <w:numId w:val="5"/>
        </w:numPr>
        <w:rPr>
          <w:rFonts w:cs="Arial"/>
        </w:rPr>
      </w:pPr>
      <w:r w:rsidRPr="00C417A9">
        <w:rPr>
          <w:rFonts w:cs="Arial"/>
        </w:rPr>
        <w:t xml:space="preserve">Автоматическое подключение соответствующей услуги при заказе </w:t>
      </w:r>
      <w:r w:rsidRPr="00C417A9">
        <w:rPr>
          <w:rFonts w:cs="Arial"/>
          <w:lang w:val="en-US"/>
        </w:rPr>
        <w:t>RBT</w:t>
      </w:r>
      <w:r w:rsidR="00EE6E87" w:rsidRPr="00C417A9">
        <w:rPr>
          <w:rFonts w:eastAsia="Times New Roman" w:cs="Arial"/>
          <w:szCs w:val="24"/>
          <w:shd w:val="clear" w:color="auto" w:fill="FFFFFF"/>
          <w:lang w:eastAsia="ru-RU"/>
        </w:rPr>
        <w:t xml:space="preserve">/RFT </w:t>
      </w:r>
      <w:r w:rsidRPr="00C417A9">
        <w:rPr>
          <w:rFonts w:cs="Arial"/>
        </w:rPr>
        <w:t xml:space="preserve">-контента и копировании </w:t>
      </w:r>
      <w:r w:rsidRPr="00C417A9">
        <w:rPr>
          <w:rFonts w:cs="Arial"/>
          <w:lang w:val="en-US"/>
        </w:rPr>
        <w:t>RBT</w:t>
      </w:r>
      <w:r w:rsidRPr="00C417A9">
        <w:rPr>
          <w:rFonts w:cs="Arial"/>
        </w:rPr>
        <w:t>-контента у вызываемого абонента;</w:t>
      </w:r>
    </w:p>
    <w:p w14:paraId="2FED9C32" w14:textId="3583799C" w:rsidR="00542094" w:rsidRPr="00C6401A" w:rsidRDefault="00542094" w:rsidP="001441D7">
      <w:pPr>
        <w:pStyle w:val="ab"/>
        <w:numPr>
          <w:ilvl w:val="1"/>
          <w:numId w:val="5"/>
        </w:numPr>
        <w:rPr>
          <w:rFonts w:cs="Arial"/>
        </w:rPr>
      </w:pPr>
      <w:r w:rsidRPr="00C6401A">
        <w:rPr>
          <w:rFonts w:cs="Arial"/>
        </w:rPr>
        <w:t>Подключение услуги и предоставление контента по умолчанию при нехватке средств на счету абонента;</w:t>
      </w:r>
    </w:p>
    <w:p w14:paraId="0FDD3223" w14:textId="6D6E4EF3" w:rsidR="00703089" w:rsidRPr="00AE24C2" w:rsidRDefault="00703089" w:rsidP="001441D7">
      <w:pPr>
        <w:pStyle w:val="ab"/>
        <w:numPr>
          <w:ilvl w:val="1"/>
          <w:numId w:val="5"/>
        </w:numPr>
        <w:rPr>
          <w:rFonts w:cs="Arial"/>
        </w:rPr>
      </w:pPr>
      <w:r w:rsidRPr="00AE24C2">
        <w:rPr>
          <w:rFonts w:cs="Arial"/>
        </w:rPr>
        <w:t>Автоматическое подключение услуги при активации стартового пакета.</w:t>
      </w:r>
    </w:p>
    <w:p w14:paraId="3BD7AEA6" w14:textId="0BAA4113" w:rsidR="005716B9" w:rsidRPr="00AE24C2" w:rsidRDefault="005716B9" w:rsidP="005716B9">
      <w:pPr>
        <w:pStyle w:val="ab"/>
        <w:numPr>
          <w:ilvl w:val="0"/>
          <w:numId w:val="29"/>
        </w:numPr>
        <w:rPr>
          <w:rFonts w:cs="Arial"/>
        </w:rPr>
      </w:pPr>
      <w:r w:rsidRPr="00AE24C2">
        <w:rPr>
          <w:rFonts w:cs="Arial"/>
        </w:rPr>
        <w:t>Отключение услуги по следующим сценариям:</w:t>
      </w:r>
    </w:p>
    <w:p w14:paraId="1D8F3DB0" w14:textId="109430EC" w:rsidR="005716B9" w:rsidRPr="00AE24C2" w:rsidRDefault="005716B9" w:rsidP="005716B9">
      <w:pPr>
        <w:pStyle w:val="ab"/>
        <w:numPr>
          <w:ilvl w:val="0"/>
          <w:numId w:val="30"/>
        </w:numPr>
        <w:rPr>
          <w:rFonts w:cs="Arial"/>
        </w:rPr>
      </w:pPr>
      <w:r w:rsidRPr="00AE24C2">
        <w:rPr>
          <w:rFonts w:cs="Arial"/>
        </w:rPr>
        <w:t>Самостоятельно</w:t>
      </w:r>
      <w:r w:rsidR="000B3460" w:rsidRPr="00AE24C2">
        <w:rPr>
          <w:rFonts w:cs="Arial"/>
        </w:rPr>
        <w:t>е</w:t>
      </w:r>
      <w:r w:rsidRPr="00AE24C2">
        <w:rPr>
          <w:rFonts w:cs="Arial"/>
        </w:rPr>
        <w:t xml:space="preserve"> отключение абонентом через одну из витрин;</w:t>
      </w:r>
    </w:p>
    <w:p w14:paraId="5A8D51D4" w14:textId="5C9D9D57" w:rsidR="1FE0F763" w:rsidRPr="00AE24C2" w:rsidRDefault="1FE0F763" w:rsidP="0349AFAC">
      <w:pPr>
        <w:pStyle w:val="ab"/>
        <w:numPr>
          <w:ilvl w:val="0"/>
          <w:numId w:val="30"/>
        </w:numPr>
      </w:pPr>
      <w:r w:rsidRPr="00AE24C2">
        <w:rPr>
          <w:rFonts w:cs="Arial"/>
        </w:rPr>
        <w:t>Отключение услуги через оператора по запросу абонента</w:t>
      </w:r>
    </w:p>
    <w:p w14:paraId="7B46777B" w14:textId="77777777" w:rsidR="00542094" w:rsidRPr="00AE24C2" w:rsidRDefault="00542094" w:rsidP="001441D7">
      <w:pPr>
        <w:pStyle w:val="ab"/>
        <w:numPr>
          <w:ilvl w:val="0"/>
          <w:numId w:val="5"/>
        </w:numPr>
        <w:rPr>
          <w:rFonts w:cs="Arial"/>
        </w:rPr>
      </w:pPr>
      <w:r w:rsidRPr="00AE24C2">
        <w:rPr>
          <w:rFonts w:cs="Arial"/>
        </w:rPr>
        <w:t xml:space="preserve">Загрузка контента по протоколам </w:t>
      </w:r>
    </w:p>
    <w:p w14:paraId="5962B679" w14:textId="77777777" w:rsidR="00542094" w:rsidRPr="00AE24C2" w:rsidRDefault="00542094" w:rsidP="001441D7">
      <w:pPr>
        <w:pStyle w:val="ab"/>
        <w:numPr>
          <w:ilvl w:val="1"/>
          <w:numId w:val="5"/>
        </w:numPr>
        <w:rPr>
          <w:rFonts w:cs="Arial"/>
        </w:rPr>
      </w:pPr>
      <w:r w:rsidRPr="00AE24C2">
        <w:rPr>
          <w:rFonts w:cs="Arial"/>
        </w:rPr>
        <w:t>FTP</w:t>
      </w:r>
    </w:p>
    <w:p w14:paraId="3AFF257C" w14:textId="77777777" w:rsidR="00542094" w:rsidRPr="00AE24C2" w:rsidRDefault="00542094" w:rsidP="001441D7">
      <w:pPr>
        <w:pStyle w:val="ab"/>
        <w:numPr>
          <w:ilvl w:val="1"/>
          <w:numId w:val="5"/>
        </w:numPr>
        <w:rPr>
          <w:rFonts w:cs="Arial"/>
        </w:rPr>
      </w:pPr>
      <w:r w:rsidRPr="00AE24C2">
        <w:rPr>
          <w:rFonts w:cs="Arial"/>
        </w:rPr>
        <w:t>SFTP</w:t>
      </w:r>
    </w:p>
    <w:p w14:paraId="694DE49B" w14:textId="77777777" w:rsidR="00542094" w:rsidRPr="00AE24C2" w:rsidRDefault="00542094" w:rsidP="001441D7">
      <w:pPr>
        <w:pStyle w:val="ab"/>
        <w:numPr>
          <w:ilvl w:val="1"/>
          <w:numId w:val="5"/>
        </w:numPr>
        <w:rPr>
          <w:rFonts w:cs="Arial"/>
        </w:rPr>
      </w:pPr>
      <w:r w:rsidRPr="00AE24C2">
        <w:rPr>
          <w:rFonts w:cs="Arial"/>
        </w:rPr>
        <w:t>HTTP</w:t>
      </w:r>
    </w:p>
    <w:p w14:paraId="6C47F0FD" w14:textId="77777777" w:rsidR="00542094" w:rsidRPr="00C417A9" w:rsidRDefault="00542094" w:rsidP="001441D7">
      <w:pPr>
        <w:pStyle w:val="ab"/>
        <w:numPr>
          <w:ilvl w:val="1"/>
          <w:numId w:val="5"/>
        </w:numPr>
        <w:rPr>
          <w:rFonts w:cs="Arial"/>
        </w:rPr>
      </w:pPr>
      <w:r w:rsidRPr="55CC9BFB">
        <w:rPr>
          <w:rFonts w:cs="Arial"/>
        </w:rPr>
        <w:t>HTTPS</w:t>
      </w:r>
    </w:p>
    <w:p w14:paraId="6CE85F24" w14:textId="637A885B" w:rsidR="001B7706" w:rsidRPr="00C417A9" w:rsidRDefault="001B7706" w:rsidP="001441D7">
      <w:pPr>
        <w:pStyle w:val="ab"/>
        <w:numPr>
          <w:ilvl w:val="0"/>
          <w:numId w:val="5"/>
        </w:numPr>
        <w:rPr>
          <w:rFonts w:cs="Arial"/>
        </w:rPr>
      </w:pPr>
      <w:r w:rsidRPr="38272137">
        <w:rPr>
          <w:rFonts w:cs="Arial"/>
        </w:rPr>
        <w:t xml:space="preserve">Поддержка автоматического скрытия </w:t>
      </w:r>
      <w:r w:rsidR="749428BF" w:rsidRPr="38272137">
        <w:rPr>
          <w:rFonts w:cs="Arial"/>
        </w:rPr>
        <w:t xml:space="preserve">с продажи </w:t>
      </w:r>
      <w:r w:rsidRPr="38272137">
        <w:rPr>
          <w:rFonts w:cs="Arial"/>
        </w:rPr>
        <w:t xml:space="preserve">контента после окончания срока </w:t>
      </w:r>
      <w:r w:rsidR="7919E4EB" w:rsidRPr="38272137">
        <w:rPr>
          <w:rFonts w:cs="Arial"/>
        </w:rPr>
        <w:t>действия прав</w:t>
      </w:r>
      <w:r w:rsidRPr="38272137">
        <w:rPr>
          <w:rFonts w:cs="Arial"/>
        </w:rPr>
        <w:t>.</w:t>
      </w:r>
    </w:p>
    <w:p w14:paraId="45716C45" w14:textId="4D5724A8" w:rsidR="00542094" w:rsidRDefault="00542094" w:rsidP="001441D7">
      <w:pPr>
        <w:pStyle w:val="ab"/>
        <w:numPr>
          <w:ilvl w:val="0"/>
          <w:numId w:val="5"/>
        </w:numPr>
        <w:rPr>
          <w:rFonts w:cs="Arial"/>
        </w:rPr>
      </w:pPr>
      <w:r w:rsidRPr="38272137">
        <w:rPr>
          <w:rFonts w:cs="Arial"/>
        </w:rPr>
        <w:t xml:space="preserve">Поддержка </w:t>
      </w:r>
      <w:r w:rsidRPr="38272137">
        <w:rPr>
          <w:rFonts w:cs="Arial"/>
          <w:lang w:val="en-US"/>
        </w:rPr>
        <w:t>RBT</w:t>
      </w:r>
      <w:r w:rsidRPr="38272137">
        <w:rPr>
          <w:rFonts w:cs="Arial"/>
        </w:rPr>
        <w:t>-контента, воспроизводимого по умолчанию</w:t>
      </w:r>
      <w:r w:rsidR="725A0287" w:rsidRPr="38272137">
        <w:rPr>
          <w:rFonts w:cs="Arial"/>
        </w:rPr>
        <w:t>: мелодия дня</w:t>
      </w:r>
    </w:p>
    <w:p w14:paraId="5BE41C2B" w14:textId="6B1FC42A" w:rsidR="008731F0" w:rsidRPr="00550444" w:rsidRDefault="1350C719" w:rsidP="027EE1BC">
      <w:pPr>
        <w:numPr>
          <w:ilvl w:val="0"/>
          <w:numId w:val="5"/>
        </w:numPr>
        <w:rPr>
          <w:rFonts w:cs="Arial"/>
        </w:rPr>
      </w:pPr>
      <w:r w:rsidRPr="027EE1BC">
        <w:rPr>
          <w:rFonts w:cs="Arial"/>
        </w:rPr>
        <w:t>Возможна реализация у</w:t>
      </w:r>
      <w:r w:rsidR="008731F0" w:rsidRPr="027EE1BC">
        <w:rPr>
          <w:rFonts w:cs="Arial"/>
        </w:rPr>
        <w:t>правлени</w:t>
      </w:r>
      <w:r w:rsidR="682EFE4A" w:rsidRPr="027EE1BC">
        <w:rPr>
          <w:rFonts w:cs="Arial"/>
        </w:rPr>
        <w:t>я</w:t>
      </w:r>
      <w:r w:rsidR="008731F0" w:rsidRPr="027EE1BC">
        <w:rPr>
          <w:rFonts w:cs="Arial"/>
        </w:rPr>
        <w:t xml:space="preserve"> языком отправляемых </w:t>
      </w:r>
      <w:r w:rsidR="00735953">
        <w:rPr>
          <w:rFonts w:cs="Arial"/>
          <w:lang w:val="en-US"/>
        </w:rPr>
        <w:t>SMS</w:t>
      </w:r>
      <w:r w:rsidR="008731F0" w:rsidRPr="027EE1BC">
        <w:rPr>
          <w:rFonts w:cs="Arial"/>
        </w:rPr>
        <w:t xml:space="preserve"> через </w:t>
      </w:r>
      <w:r w:rsidR="008731F0" w:rsidRPr="027EE1BC">
        <w:rPr>
          <w:rFonts w:cs="Arial"/>
          <w:lang w:val="en-US"/>
        </w:rPr>
        <w:t>provisioning</w:t>
      </w:r>
      <w:r w:rsidR="008731F0" w:rsidRPr="027EE1BC">
        <w:rPr>
          <w:rFonts w:cs="Arial"/>
        </w:rPr>
        <w:t>-интерфейсы</w:t>
      </w:r>
    </w:p>
    <w:p w14:paraId="538F2DF1" w14:textId="75E3262C" w:rsidR="00550444" w:rsidRDefault="00542094" w:rsidP="00550444">
      <w:pPr>
        <w:pStyle w:val="ab"/>
        <w:numPr>
          <w:ilvl w:val="0"/>
          <w:numId w:val="5"/>
        </w:numPr>
        <w:rPr>
          <w:rFonts w:cs="Arial"/>
        </w:rPr>
      </w:pPr>
      <w:r w:rsidRPr="00550444">
        <w:rPr>
          <w:rFonts w:cs="Arial"/>
        </w:rPr>
        <w:t xml:space="preserve">Возможность автоматического подключения услуги </w:t>
      </w:r>
      <w:r w:rsidRPr="00550444">
        <w:rPr>
          <w:rFonts w:cs="Arial"/>
          <w:lang w:val="en-US"/>
        </w:rPr>
        <w:t>RBT</w:t>
      </w:r>
      <w:r w:rsidRPr="00550444">
        <w:rPr>
          <w:rFonts w:cs="Arial"/>
        </w:rPr>
        <w:t xml:space="preserve"> при заказе любой</w:t>
      </w:r>
      <w:r w:rsidRPr="00C417A9">
        <w:rPr>
          <w:rFonts w:cs="Arial"/>
        </w:rPr>
        <w:t xml:space="preserve"> единицы контента.</w:t>
      </w:r>
    </w:p>
    <w:p w14:paraId="7A4CAEC8" w14:textId="2564009F" w:rsidR="00776396" w:rsidRDefault="00776396" w:rsidP="00776396">
      <w:pPr>
        <w:pStyle w:val="ab"/>
        <w:numPr>
          <w:ilvl w:val="0"/>
          <w:numId w:val="5"/>
        </w:numPr>
        <w:rPr>
          <w:rFonts w:cs="Arial"/>
        </w:rPr>
      </w:pPr>
      <w:r w:rsidRPr="027EE1BC">
        <w:rPr>
          <w:rFonts w:cs="Arial"/>
        </w:rPr>
        <w:t>Возможность подключения промо-услуги при активации для абонента стартового пакета (при активации сим-карты).</w:t>
      </w:r>
    </w:p>
    <w:p w14:paraId="6B624638" w14:textId="0DFC016B" w:rsidR="008F6A83" w:rsidRDefault="008F6A83" w:rsidP="00776396">
      <w:pPr>
        <w:pStyle w:val="ab"/>
        <w:numPr>
          <w:ilvl w:val="0"/>
          <w:numId w:val="5"/>
        </w:numPr>
        <w:rPr>
          <w:rFonts w:cs="Arial"/>
        </w:rPr>
      </w:pPr>
      <w:r>
        <w:rPr>
          <w:rFonts w:cs="Arial"/>
        </w:rPr>
        <w:lastRenderedPageBreak/>
        <w:t xml:space="preserve">Настройка предоставления услуг </w:t>
      </w:r>
      <w:r>
        <w:rPr>
          <w:rFonts w:cs="Arial"/>
          <w:lang w:val="en-US"/>
        </w:rPr>
        <w:t>RBT</w:t>
      </w:r>
      <w:r w:rsidRPr="008F6A83">
        <w:rPr>
          <w:rFonts w:cs="Arial"/>
        </w:rPr>
        <w:t>/</w:t>
      </w:r>
      <w:r>
        <w:rPr>
          <w:rFonts w:cs="Arial"/>
          <w:lang w:val="en-US"/>
        </w:rPr>
        <w:t>RFT</w:t>
      </w:r>
      <w:r>
        <w:rPr>
          <w:rFonts w:cs="Arial"/>
        </w:rPr>
        <w:t xml:space="preserve"> во внутрисетевом и международном роуминге.</w:t>
      </w:r>
    </w:p>
    <w:p w14:paraId="4E9E6EDB" w14:textId="550EE164" w:rsidR="00542094" w:rsidRPr="00C417A9" w:rsidRDefault="00542094" w:rsidP="0D200985">
      <w:pPr>
        <w:pStyle w:val="ab"/>
        <w:numPr>
          <w:ilvl w:val="0"/>
          <w:numId w:val="5"/>
        </w:numPr>
        <w:rPr>
          <w:rFonts w:asciiTheme="majorHAnsi" w:eastAsiaTheme="majorEastAsia" w:hAnsiTheme="majorHAnsi"/>
          <w:color w:val="000000" w:themeColor="text1"/>
          <w:szCs w:val="24"/>
        </w:rPr>
      </w:pPr>
      <w:r w:rsidRPr="00C417A9">
        <w:rPr>
          <w:rFonts w:cs="Arial"/>
        </w:rPr>
        <w:t xml:space="preserve">Распределение </w:t>
      </w:r>
      <w:r w:rsidRPr="00C417A9">
        <w:rPr>
          <w:rFonts w:cs="Arial"/>
          <w:lang w:val="en-US"/>
        </w:rPr>
        <w:t>RBT</w:t>
      </w:r>
      <w:r w:rsidR="003100E7" w:rsidRPr="38272137">
        <w:rPr>
          <w:rFonts w:eastAsia="Times New Roman" w:cs="Arial"/>
          <w:shd w:val="clear" w:color="auto" w:fill="FFFFFF"/>
          <w:lang w:eastAsia="ru-RU"/>
        </w:rPr>
        <w:t xml:space="preserve">/RFT </w:t>
      </w:r>
      <w:r w:rsidRPr="00C417A9">
        <w:rPr>
          <w:rFonts w:cs="Arial"/>
        </w:rPr>
        <w:t xml:space="preserve">-контента по категориям и спискам. </w:t>
      </w:r>
    </w:p>
    <w:p w14:paraId="36E99710" w14:textId="75DC5130" w:rsidR="00542094" w:rsidRPr="00C417A9" w:rsidRDefault="00623BC3" w:rsidP="027EE1BC">
      <w:pPr>
        <w:pStyle w:val="ab"/>
        <w:numPr>
          <w:ilvl w:val="0"/>
          <w:numId w:val="5"/>
        </w:numPr>
        <w:rPr>
          <w:color w:val="000000" w:themeColor="text1"/>
        </w:rPr>
      </w:pPr>
      <w:r w:rsidRPr="027EE1BC">
        <w:rPr>
          <w:rFonts w:cs="Arial"/>
        </w:rPr>
        <w:t xml:space="preserve">Поддержка пакетной продажи </w:t>
      </w:r>
      <w:r w:rsidRPr="027EE1BC">
        <w:rPr>
          <w:rFonts w:cs="Arial"/>
          <w:lang w:val="en-US"/>
        </w:rPr>
        <w:t>RBT</w:t>
      </w:r>
      <w:r w:rsidRPr="027EE1BC">
        <w:rPr>
          <w:rFonts w:cs="Arial"/>
        </w:rPr>
        <w:t xml:space="preserve">-контента с возможность разных настроек проигрывания – </w:t>
      </w:r>
      <w:r w:rsidR="419F0CA1" w:rsidRPr="027EE1BC">
        <w:rPr>
          <w:rFonts w:cs="Arial"/>
        </w:rPr>
        <w:t>п</w:t>
      </w:r>
      <w:r w:rsidRPr="027EE1BC">
        <w:rPr>
          <w:rFonts w:cs="Arial"/>
        </w:rPr>
        <w:t>оследовательно</w:t>
      </w:r>
      <w:r w:rsidR="2308F6EC" w:rsidRPr="027EE1BC">
        <w:rPr>
          <w:rFonts w:cs="Arial"/>
        </w:rPr>
        <w:t>е</w:t>
      </w:r>
      <w:r w:rsidRPr="027EE1BC">
        <w:rPr>
          <w:rFonts w:cs="Arial"/>
        </w:rPr>
        <w:t xml:space="preserve"> воспроизведение при каждом звонке, воспроизведение одной мелодии из пакета каждый день (Мелодия дня)</w:t>
      </w:r>
      <w:r w:rsidR="79BE5940" w:rsidRPr="027EE1BC">
        <w:rPr>
          <w:rFonts w:cs="Arial"/>
        </w:rPr>
        <w:t xml:space="preserve">, </w:t>
      </w:r>
      <w:r w:rsidR="58E68B2C" w:rsidRPr="027EE1BC">
        <w:rPr>
          <w:rFonts w:cs="Arial"/>
        </w:rPr>
        <w:t xml:space="preserve">случайное </w:t>
      </w:r>
      <w:r w:rsidR="79BE5940" w:rsidRPr="027EE1BC">
        <w:rPr>
          <w:rFonts w:cs="Arial"/>
        </w:rPr>
        <w:t>воспроизведение.</w:t>
      </w:r>
    </w:p>
    <w:p w14:paraId="50A2D1BF" w14:textId="7839BC2D" w:rsidR="005A06BF" w:rsidRPr="00C417A9" w:rsidRDefault="005A06BF" w:rsidP="001441D7">
      <w:pPr>
        <w:pStyle w:val="ab"/>
        <w:numPr>
          <w:ilvl w:val="0"/>
          <w:numId w:val="5"/>
        </w:numPr>
        <w:rPr>
          <w:rFonts w:cs="Arial"/>
        </w:rPr>
      </w:pPr>
      <w:r w:rsidRPr="0D200985">
        <w:rPr>
          <w:rFonts w:cs="Arial"/>
        </w:rPr>
        <w:t xml:space="preserve">Поддержка услуги «Безлимитный </w:t>
      </w:r>
      <w:r w:rsidRPr="0D200985">
        <w:rPr>
          <w:rFonts w:cs="Arial"/>
          <w:lang w:val="en-US"/>
        </w:rPr>
        <w:t>RBT</w:t>
      </w:r>
      <w:r w:rsidRPr="0D200985">
        <w:rPr>
          <w:rFonts w:cs="Arial"/>
        </w:rPr>
        <w:t>» с возможностью за фиксированную абонентскую плату устанавливать любо</w:t>
      </w:r>
      <w:r w:rsidR="23C51216" w:rsidRPr="0D200985">
        <w:rPr>
          <w:rFonts w:cs="Arial"/>
        </w:rPr>
        <w:t>е количество</w:t>
      </w:r>
      <w:r w:rsidRPr="0D200985">
        <w:rPr>
          <w:rFonts w:cs="Arial"/>
        </w:rPr>
        <w:t xml:space="preserve"> контент</w:t>
      </w:r>
      <w:r w:rsidR="742950C9" w:rsidRPr="0D200985">
        <w:rPr>
          <w:rFonts w:cs="Arial"/>
        </w:rPr>
        <w:t>а. На платформе могут быть настроены исключения.</w:t>
      </w:r>
    </w:p>
    <w:p w14:paraId="2F08F98E" w14:textId="7BF8E62E" w:rsidR="1150EA7D" w:rsidRPr="00BB118C" w:rsidRDefault="1150EA7D" w:rsidP="0D200985">
      <w:pPr>
        <w:pStyle w:val="ab"/>
        <w:numPr>
          <w:ilvl w:val="0"/>
          <w:numId w:val="5"/>
        </w:numPr>
      </w:pPr>
      <w:r w:rsidRPr="00BB118C">
        <w:rPr>
          <w:rFonts w:cs="Arial"/>
        </w:rPr>
        <w:t xml:space="preserve">Поддержка продажи контента в виде музыкального канала </w:t>
      </w:r>
      <w:r w:rsidR="2F1E51FF" w:rsidRPr="00BB118C">
        <w:rPr>
          <w:rFonts w:cs="Arial"/>
        </w:rPr>
        <w:t xml:space="preserve">(Мелодий дня) </w:t>
      </w:r>
      <w:r w:rsidRPr="00BB118C">
        <w:rPr>
          <w:rFonts w:cs="Arial"/>
        </w:rPr>
        <w:t>- 1 единица контента в ден</w:t>
      </w:r>
      <w:r w:rsidR="6AEBCA00" w:rsidRPr="00BB118C">
        <w:rPr>
          <w:rFonts w:cs="Arial"/>
        </w:rPr>
        <w:t>ь из заданного списка контента</w:t>
      </w:r>
      <w:r w:rsidR="4533472E" w:rsidRPr="00BB118C">
        <w:rPr>
          <w:rFonts w:cs="Arial"/>
        </w:rPr>
        <w:t>.</w:t>
      </w:r>
    </w:p>
    <w:p w14:paraId="73A76A71" w14:textId="4360A5D7" w:rsidR="06CB2585" w:rsidRPr="00BB118C" w:rsidRDefault="06CB2585" w:rsidP="0D200985">
      <w:pPr>
        <w:pStyle w:val="ab"/>
        <w:numPr>
          <w:ilvl w:val="0"/>
          <w:numId w:val="5"/>
        </w:numPr>
      </w:pPr>
      <w:r w:rsidRPr="00BB118C">
        <w:rPr>
          <w:rFonts w:cs="Arial"/>
        </w:rPr>
        <w:t>Поддержка функционала дарения контента другому абоненту</w:t>
      </w:r>
      <w:r w:rsidR="14BE9DF3" w:rsidRPr="00BB118C">
        <w:rPr>
          <w:rFonts w:cs="Arial"/>
        </w:rPr>
        <w:t xml:space="preserve"> как пользователю услуги RBT, так и не пользователю</w:t>
      </w:r>
    </w:p>
    <w:p w14:paraId="30F50599" w14:textId="702A3F74" w:rsidR="06CB2585" w:rsidRPr="00BB118C" w:rsidRDefault="06CB2585" w:rsidP="0D200985">
      <w:pPr>
        <w:pStyle w:val="ab"/>
        <w:numPr>
          <w:ilvl w:val="0"/>
          <w:numId w:val="5"/>
        </w:numPr>
      </w:pPr>
      <w:r w:rsidRPr="00BB118C">
        <w:rPr>
          <w:rFonts w:cs="Arial"/>
        </w:rPr>
        <w:t>Поддержка копирования контента при проигрывании посредством DTMF</w:t>
      </w:r>
    </w:p>
    <w:p w14:paraId="3D03B3BF" w14:textId="56BDDAE8" w:rsidR="03BF6DED" w:rsidRPr="00BB118C" w:rsidRDefault="03BF6DED" w:rsidP="0D200985">
      <w:pPr>
        <w:pStyle w:val="ab"/>
        <w:numPr>
          <w:ilvl w:val="0"/>
          <w:numId w:val="5"/>
        </w:numPr>
      </w:pPr>
      <w:r w:rsidRPr="00BB118C">
        <w:rPr>
          <w:rFonts w:cs="Arial"/>
        </w:rPr>
        <w:t>Поддержка функ</w:t>
      </w:r>
      <w:r w:rsidR="00BB118C">
        <w:rPr>
          <w:rFonts w:cs="Arial"/>
        </w:rPr>
        <w:t>ц</w:t>
      </w:r>
      <w:r w:rsidRPr="00BB118C">
        <w:rPr>
          <w:rFonts w:cs="Arial"/>
        </w:rPr>
        <w:t xml:space="preserve">ионала </w:t>
      </w:r>
      <w:r w:rsidR="008977DA" w:rsidRPr="00E97601">
        <w:rPr>
          <w:rFonts w:cs="Arial"/>
          <w:color w:val="auto"/>
          <w:lang w:val="en-US"/>
        </w:rPr>
        <w:t>Try</w:t>
      </w:r>
      <w:r w:rsidR="008977DA" w:rsidRPr="00E97601">
        <w:rPr>
          <w:rFonts w:cs="Arial"/>
          <w:color w:val="auto"/>
        </w:rPr>
        <w:t>&amp;</w:t>
      </w:r>
      <w:r w:rsidR="008977DA" w:rsidRPr="00E97601">
        <w:rPr>
          <w:rFonts w:cs="Arial"/>
          <w:color w:val="auto"/>
          <w:lang w:val="en-US"/>
        </w:rPr>
        <w:t>Buy</w:t>
      </w:r>
      <w:r w:rsidR="008977DA" w:rsidRPr="00BB118C">
        <w:rPr>
          <w:rFonts w:cs="Arial"/>
        </w:rPr>
        <w:t xml:space="preserve"> </w:t>
      </w:r>
      <w:r w:rsidRPr="00BB118C">
        <w:rPr>
          <w:rFonts w:cs="Arial"/>
        </w:rPr>
        <w:t>с различными триальными периодами</w:t>
      </w:r>
    </w:p>
    <w:p w14:paraId="3D2BC078" w14:textId="534BBEB2" w:rsidR="00542094" w:rsidRPr="00C417A9" w:rsidRDefault="00542094" w:rsidP="001441D7">
      <w:pPr>
        <w:pStyle w:val="ab"/>
        <w:numPr>
          <w:ilvl w:val="0"/>
          <w:numId w:val="5"/>
        </w:numPr>
        <w:rPr>
          <w:rFonts w:cs="Arial"/>
        </w:rPr>
      </w:pPr>
      <w:r w:rsidRPr="00C417A9">
        <w:rPr>
          <w:rFonts w:cs="Arial"/>
        </w:rPr>
        <w:t xml:space="preserve">Поддержка замещающего, в т.ч. рекламного </w:t>
      </w:r>
      <w:r w:rsidRPr="00C417A9">
        <w:rPr>
          <w:rFonts w:cs="Arial"/>
          <w:lang w:val="en-US"/>
        </w:rPr>
        <w:t>R</w:t>
      </w:r>
      <w:r w:rsidR="00A27F6C" w:rsidRPr="00C417A9">
        <w:rPr>
          <w:rFonts w:cs="Arial"/>
          <w:lang w:val="en-US"/>
        </w:rPr>
        <w:t>F</w:t>
      </w:r>
      <w:r w:rsidRPr="00C417A9">
        <w:rPr>
          <w:rFonts w:cs="Arial"/>
          <w:lang w:val="en-US"/>
        </w:rPr>
        <w:t>T</w:t>
      </w:r>
      <w:r w:rsidRPr="00C417A9">
        <w:rPr>
          <w:rFonts w:cs="Arial"/>
        </w:rPr>
        <w:t xml:space="preserve">-контента с поддержкой </w:t>
      </w:r>
      <w:r w:rsidRPr="00C417A9">
        <w:rPr>
          <w:rFonts w:cs="Arial"/>
          <w:lang w:val="en-US"/>
        </w:rPr>
        <w:t>DTMF</w:t>
      </w:r>
      <w:r w:rsidRPr="00C417A9">
        <w:rPr>
          <w:rFonts w:cs="Arial"/>
        </w:rPr>
        <w:t xml:space="preserve"> и настраиваемой частотой воспроизведения.</w:t>
      </w:r>
    </w:p>
    <w:p w14:paraId="52837F54" w14:textId="1BDF8E61" w:rsidR="00542094" w:rsidRPr="00C417A9" w:rsidRDefault="00542094" w:rsidP="001441D7">
      <w:pPr>
        <w:pStyle w:val="ab"/>
        <w:numPr>
          <w:ilvl w:val="1"/>
          <w:numId w:val="5"/>
        </w:numPr>
        <w:rPr>
          <w:rFonts w:cs="Arial"/>
        </w:rPr>
      </w:pPr>
      <w:r w:rsidRPr="00C417A9">
        <w:rPr>
          <w:rFonts w:cs="Arial"/>
        </w:rPr>
        <w:t>Настройка производится по следующим параметрам</w:t>
      </w:r>
    </w:p>
    <w:p w14:paraId="19B89B26" w14:textId="77777777" w:rsidR="00542094" w:rsidRPr="00C417A9" w:rsidRDefault="00542094" w:rsidP="001441D7">
      <w:pPr>
        <w:pStyle w:val="ab"/>
        <w:numPr>
          <w:ilvl w:val="2"/>
          <w:numId w:val="5"/>
        </w:numPr>
        <w:rPr>
          <w:rFonts w:cs="Arial"/>
        </w:rPr>
      </w:pPr>
      <w:r w:rsidRPr="00C417A9">
        <w:rPr>
          <w:rFonts w:cs="Arial"/>
        </w:rPr>
        <w:t xml:space="preserve">По времени (не чаще </w:t>
      </w:r>
      <w:r w:rsidRPr="00C417A9">
        <w:rPr>
          <w:rFonts w:cs="Arial"/>
          <w:lang w:val="en-US"/>
        </w:rPr>
        <w:t>N</w:t>
      </w:r>
      <w:r w:rsidRPr="00C417A9">
        <w:rPr>
          <w:rFonts w:cs="Arial"/>
        </w:rPr>
        <w:t xml:space="preserve"> раз в течение временного промежутка)</w:t>
      </w:r>
    </w:p>
    <w:p w14:paraId="5A24CE47" w14:textId="215D6B25" w:rsidR="00542094" w:rsidRPr="00C417A9" w:rsidRDefault="00542094" w:rsidP="001441D7">
      <w:pPr>
        <w:pStyle w:val="ab"/>
        <w:numPr>
          <w:ilvl w:val="2"/>
          <w:numId w:val="5"/>
        </w:numPr>
        <w:rPr>
          <w:rFonts w:cs="Arial"/>
        </w:rPr>
      </w:pPr>
      <w:r w:rsidRPr="00C417A9">
        <w:rPr>
          <w:rFonts w:cs="Arial"/>
        </w:rPr>
        <w:t>По количеству воспроизвед</w:t>
      </w:r>
      <w:r w:rsidR="0081481C" w:rsidRPr="00C417A9">
        <w:rPr>
          <w:rFonts w:cs="Arial"/>
        </w:rPr>
        <w:t>ений относительно пользовательс</w:t>
      </w:r>
      <w:r w:rsidRPr="00C417A9">
        <w:rPr>
          <w:rFonts w:cs="Arial"/>
        </w:rPr>
        <w:t>кого контента</w:t>
      </w:r>
    </w:p>
    <w:p w14:paraId="510A72F4" w14:textId="77777777" w:rsidR="00542094" w:rsidRPr="00C417A9" w:rsidRDefault="00542094" w:rsidP="001441D7">
      <w:pPr>
        <w:pStyle w:val="ab"/>
        <w:numPr>
          <w:ilvl w:val="2"/>
          <w:numId w:val="5"/>
        </w:numPr>
        <w:rPr>
          <w:rFonts w:cs="Arial"/>
        </w:rPr>
      </w:pPr>
      <w:r w:rsidRPr="00C417A9">
        <w:rPr>
          <w:rFonts w:cs="Arial"/>
        </w:rPr>
        <w:t xml:space="preserve">По времени прослушивания пользователем (количество повторов, время следующего воспроизведения при прослушивании менее, чем </w:t>
      </w:r>
      <w:r w:rsidRPr="00C417A9">
        <w:rPr>
          <w:rFonts w:cs="Arial"/>
          <w:lang w:val="en-US"/>
        </w:rPr>
        <w:t>N</w:t>
      </w:r>
      <w:r w:rsidRPr="00C417A9">
        <w:rPr>
          <w:rFonts w:cs="Arial"/>
        </w:rPr>
        <w:t xml:space="preserve"> секунд, где </w:t>
      </w:r>
      <w:r w:rsidRPr="00C417A9">
        <w:rPr>
          <w:rFonts w:cs="Arial"/>
          <w:lang w:val="en-US"/>
        </w:rPr>
        <w:t>N</w:t>
      </w:r>
      <w:r w:rsidRPr="00C417A9">
        <w:rPr>
          <w:rFonts w:cs="Arial"/>
        </w:rPr>
        <w:t xml:space="preserve"> – настраиваемый параметр)</w:t>
      </w:r>
    </w:p>
    <w:p w14:paraId="18E8C978" w14:textId="77777777" w:rsidR="00542094" w:rsidRPr="00C417A9" w:rsidRDefault="00542094" w:rsidP="001441D7">
      <w:pPr>
        <w:pStyle w:val="ab"/>
        <w:numPr>
          <w:ilvl w:val="1"/>
          <w:numId w:val="5"/>
        </w:numPr>
        <w:rPr>
          <w:rFonts w:cs="Arial"/>
        </w:rPr>
      </w:pPr>
      <w:r w:rsidRPr="0D200985">
        <w:rPr>
          <w:rFonts w:cs="Arial"/>
        </w:rPr>
        <w:t xml:space="preserve">Поддержка отправки </w:t>
      </w:r>
      <w:r w:rsidRPr="0D200985">
        <w:rPr>
          <w:rFonts w:cs="Arial"/>
          <w:lang w:val="en-US"/>
        </w:rPr>
        <w:t>SMS</w:t>
      </w:r>
      <w:r w:rsidRPr="0D200985">
        <w:rPr>
          <w:rFonts w:cs="Arial"/>
        </w:rPr>
        <w:t>-нотификации после прослушивания контента</w:t>
      </w:r>
    </w:p>
    <w:p w14:paraId="65D86285" w14:textId="77777777" w:rsidR="00542094" w:rsidRPr="00C417A9" w:rsidRDefault="00542094" w:rsidP="001441D7">
      <w:pPr>
        <w:pStyle w:val="ab"/>
        <w:numPr>
          <w:ilvl w:val="0"/>
          <w:numId w:val="5"/>
        </w:numPr>
        <w:rPr>
          <w:rFonts w:cs="Arial"/>
        </w:rPr>
      </w:pPr>
      <w:r w:rsidRPr="00C417A9">
        <w:rPr>
          <w:rFonts w:cs="Arial"/>
        </w:rPr>
        <w:t xml:space="preserve">Настройка правил воспроизведения </w:t>
      </w:r>
      <w:r w:rsidRPr="00C417A9">
        <w:rPr>
          <w:rFonts w:cs="Arial"/>
          <w:lang w:val="en-US"/>
        </w:rPr>
        <w:t>RBT</w:t>
      </w:r>
      <w:r w:rsidRPr="00C417A9">
        <w:rPr>
          <w:rFonts w:cs="Arial"/>
        </w:rPr>
        <w:t>-контента</w:t>
      </w:r>
    </w:p>
    <w:p w14:paraId="39486C32" w14:textId="77777777" w:rsidR="00542094" w:rsidRPr="00C417A9" w:rsidRDefault="00542094" w:rsidP="001441D7">
      <w:pPr>
        <w:pStyle w:val="ab"/>
        <w:numPr>
          <w:ilvl w:val="1"/>
          <w:numId w:val="5"/>
        </w:numPr>
        <w:rPr>
          <w:rFonts w:cs="Arial"/>
        </w:rPr>
      </w:pPr>
      <w:r w:rsidRPr="00C417A9">
        <w:rPr>
          <w:rFonts w:cs="Arial"/>
        </w:rPr>
        <w:t xml:space="preserve">По порядку (алфавитный, по </w:t>
      </w:r>
      <w:r w:rsidRPr="00C417A9">
        <w:rPr>
          <w:rFonts w:cs="Arial"/>
          <w:lang w:val="en-US"/>
        </w:rPr>
        <w:t>id</w:t>
      </w:r>
      <w:r w:rsidRPr="00C417A9">
        <w:rPr>
          <w:rFonts w:cs="Arial"/>
        </w:rPr>
        <w:t xml:space="preserve"> в категории/пакете)</w:t>
      </w:r>
    </w:p>
    <w:p w14:paraId="2A6B98E0" w14:textId="066BD782" w:rsidR="00542094" w:rsidRPr="00C417A9" w:rsidRDefault="00542094" w:rsidP="001441D7">
      <w:pPr>
        <w:pStyle w:val="ab"/>
        <w:numPr>
          <w:ilvl w:val="1"/>
          <w:numId w:val="5"/>
        </w:numPr>
        <w:rPr>
          <w:rFonts w:cs="Arial"/>
        </w:rPr>
      </w:pPr>
      <w:r w:rsidRPr="00C417A9">
        <w:rPr>
          <w:rFonts w:cs="Arial"/>
        </w:rPr>
        <w:t>В случайном порядке из пакета</w:t>
      </w:r>
    </w:p>
    <w:p w14:paraId="5E6CE273" w14:textId="02136762" w:rsidR="59C6AE8A" w:rsidRDefault="59C6AE8A" w:rsidP="0D200985">
      <w:pPr>
        <w:pStyle w:val="ab"/>
        <w:numPr>
          <w:ilvl w:val="0"/>
          <w:numId w:val="5"/>
        </w:numPr>
      </w:pPr>
      <w:r w:rsidRPr="0D200985">
        <w:rPr>
          <w:rFonts w:cs="Arial"/>
        </w:rPr>
        <w:t>Абонентская настройка правил воспроизведения контента:</w:t>
      </w:r>
    </w:p>
    <w:p w14:paraId="4D96426E" w14:textId="79090F17" w:rsidR="59C6AE8A" w:rsidRDefault="59C6AE8A" w:rsidP="0D200985">
      <w:pPr>
        <w:pStyle w:val="ab"/>
        <w:numPr>
          <w:ilvl w:val="1"/>
          <w:numId w:val="5"/>
        </w:numPr>
      </w:pPr>
      <w:r w:rsidRPr="0D200985">
        <w:rPr>
          <w:rFonts w:cs="Arial"/>
        </w:rPr>
        <w:t>Всегда</w:t>
      </w:r>
    </w:p>
    <w:p w14:paraId="459C9AD2" w14:textId="3AE440ED" w:rsidR="59C6AE8A" w:rsidRDefault="59C6AE8A" w:rsidP="0D200985">
      <w:pPr>
        <w:pStyle w:val="ab"/>
        <w:numPr>
          <w:ilvl w:val="1"/>
          <w:numId w:val="5"/>
        </w:numPr>
      </w:pPr>
      <w:r w:rsidRPr="0D200985">
        <w:rPr>
          <w:rFonts w:cs="Arial"/>
        </w:rPr>
        <w:t>По времени</w:t>
      </w:r>
    </w:p>
    <w:p w14:paraId="14546225" w14:textId="16CFA7CB" w:rsidR="59C6AE8A" w:rsidRDefault="59C6AE8A" w:rsidP="0D200985">
      <w:pPr>
        <w:pStyle w:val="ab"/>
        <w:numPr>
          <w:ilvl w:val="1"/>
          <w:numId w:val="5"/>
        </w:numPr>
      </w:pPr>
      <w:r w:rsidRPr="0D200985">
        <w:rPr>
          <w:rFonts w:cs="Arial"/>
        </w:rPr>
        <w:t>На номер или группу номеров</w:t>
      </w:r>
    </w:p>
    <w:p w14:paraId="5BE0882D" w14:textId="75EB8087" w:rsidR="0A458153" w:rsidRDefault="0A458153" w:rsidP="0D200985">
      <w:pPr>
        <w:pStyle w:val="ab"/>
        <w:numPr>
          <w:ilvl w:val="0"/>
          <w:numId w:val="5"/>
        </w:numPr>
      </w:pPr>
      <w:r w:rsidRPr="0D200985">
        <w:rPr>
          <w:rFonts w:cs="Arial"/>
        </w:rPr>
        <w:t>Поддержка разных типов RFT-услуг</w:t>
      </w:r>
    </w:p>
    <w:p w14:paraId="2EEED4A7" w14:textId="2E74FC3C" w:rsidR="5BF4B47D" w:rsidRDefault="5BF4B47D" w:rsidP="0D200985">
      <w:pPr>
        <w:pStyle w:val="ab"/>
        <w:numPr>
          <w:ilvl w:val="1"/>
          <w:numId w:val="5"/>
        </w:numPr>
      </w:pPr>
      <w:r w:rsidRPr="0D200985">
        <w:rPr>
          <w:rFonts w:cs="Arial"/>
        </w:rPr>
        <w:t xml:space="preserve">Рекламная </w:t>
      </w:r>
      <w:r w:rsidR="0A458153" w:rsidRPr="0D200985">
        <w:rPr>
          <w:rFonts w:cs="Arial"/>
        </w:rPr>
        <w:t>RFT-услуга с проигрыванием рекламных блоков</w:t>
      </w:r>
    </w:p>
    <w:p w14:paraId="46A9E372" w14:textId="1789AAB1" w:rsidR="0A458153" w:rsidRDefault="0A458153" w:rsidP="0D200985">
      <w:pPr>
        <w:pStyle w:val="ab"/>
        <w:numPr>
          <w:ilvl w:val="1"/>
          <w:numId w:val="5"/>
        </w:numPr>
      </w:pPr>
      <w:r w:rsidRPr="0D200985">
        <w:rPr>
          <w:rFonts w:cs="Arial"/>
        </w:rPr>
        <w:t>Платная RFT-услуга - без рекламы и с расширенным набором предлагаемых музыкальных каналов (пакетов)</w:t>
      </w:r>
    </w:p>
    <w:p w14:paraId="151B44F4" w14:textId="61443918" w:rsidR="00542094" w:rsidRPr="00BB118C" w:rsidRDefault="17FBB5BD" w:rsidP="001441D7">
      <w:pPr>
        <w:pStyle w:val="ab"/>
        <w:numPr>
          <w:ilvl w:val="0"/>
          <w:numId w:val="5"/>
        </w:numPr>
        <w:rPr>
          <w:rFonts w:cs="Arial"/>
        </w:rPr>
      </w:pPr>
      <w:r w:rsidRPr="00BB118C">
        <w:rPr>
          <w:rFonts w:cs="Arial"/>
        </w:rPr>
        <w:t>Поддержка разных т</w:t>
      </w:r>
      <w:r w:rsidR="1E75634D" w:rsidRPr="00BB118C">
        <w:rPr>
          <w:rFonts w:cs="Arial"/>
        </w:rPr>
        <w:t>ип</w:t>
      </w:r>
      <w:r w:rsidR="3BFB9721" w:rsidRPr="00BB118C">
        <w:rPr>
          <w:rFonts w:cs="Arial"/>
        </w:rPr>
        <w:t>ов</w:t>
      </w:r>
      <w:r w:rsidR="1E75634D" w:rsidRPr="00BB118C">
        <w:rPr>
          <w:rFonts w:cs="Arial"/>
        </w:rPr>
        <w:t xml:space="preserve"> RFT-контента для </w:t>
      </w:r>
      <w:r w:rsidR="00542094" w:rsidRPr="00BB118C">
        <w:rPr>
          <w:rFonts w:cs="Arial"/>
        </w:rPr>
        <w:t xml:space="preserve">воспроизведения </w:t>
      </w:r>
    </w:p>
    <w:p w14:paraId="5230F93E" w14:textId="1329E9D1" w:rsidR="00542094" w:rsidRPr="00BB118C" w:rsidRDefault="00542094" w:rsidP="001441D7">
      <w:pPr>
        <w:pStyle w:val="ab"/>
        <w:numPr>
          <w:ilvl w:val="1"/>
          <w:numId w:val="5"/>
        </w:numPr>
        <w:rPr>
          <w:rFonts w:cs="Arial"/>
        </w:rPr>
      </w:pPr>
      <w:r w:rsidRPr="00BB118C">
        <w:rPr>
          <w:rFonts w:cs="Arial"/>
        </w:rPr>
        <w:t xml:space="preserve">Каналы (пакеты), предоставляемые </w:t>
      </w:r>
      <w:r w:rsidR="623073CE" w:rsidRPr="00BB118C">
        <w:rPr>
          <w:rFonts w:cs="Arial"/>
        </w:rPr>
        <w:t>в услуге</w:t>
      </w:r>
    </w:p>
    <w:p w14:paraId="336A2F16" w14:textId="2905CB35" w:rsidR="00542094" w:rsidRPr="00BB118C" w:rsidRDefault="00542094" w:rsidP="001441D7">
      <w:pPr>
        <w:pStyle w:val="ab"/>
        <w:numPr>
          <w:ilvl w:val="1"/>
          <w:numId w:val="5"/>
        </w:numPr>
        <w:rPr>
          <w:rFonts w:cs="Arial"/>
        </w:rPr>
      </w:pPr>
      <w:r w:rsidRPr="00BB118C">
        <w:rPr>
          <w:rFonts w:cs="Arial"/>
        </w:rPr>
        <w:t>И</w:t>
      </w:r>
      <w:r w:rsidR="00C858FB" w:rsidRPr="00BB118C">
        <w:rPr>
          <w:rFonts w:cs="Arial"/>
        </w:rPr>
        <w:t>РК</w:t>
      </w:r>
      <w:r w:rsidRPr="00BB118C">
        <w:rPr>
          <w:rFonts w:cs="Arial"/>
        </w:rPr>
        <w:t xml:space="preserve"> с настраиваемым временем и частотой воспроизведения</w:t>
      </w:r>
    </w:p>
    <w:p w14:paraId="5E518226" w14:textId="20D9ED1D" w:rsidR="00A2693C" w:rsidRPr="00BB118C" w:rsidRDefault="00A2693C" w:rsidP="00C4006F">
      <w:pPr>
        <w:pStyle w:val="ab"/>
        <w:numPr>
          <w:ilvl w:val="2"/>
          <w:numId w:val="5"/>
        </w:numPr>
        <w:rPr>
          <w:rFonts w:cs="Arial"/>
        </w:rPr>
      </w:pPr>
      <w:r w:rsidRPr="00BB118C">
        <w:rPr>
          <w:rFonts w:cs="Arial"/>
        </w:rPr>
        <w:t>Бесплатн</w:t>
      </w:r>
      <w:r w:rsidR="5E9E7D66" w:rsidRPr="00BB118C">
        <w:rPr>
          <w:rFonts w:cs="Arial"/>
        </w:rPr>
        <w:t>ые</w:t>
      </w:r>
      <w:r w:rsidRPr="00BB118C">
        <w:rPr>
          <w:rFonts w:cs="Arial"/>
        </w:rPr>
        <w:t xml:space="preserve"> ИРК </w:t>
      </w:r>
    </w:p>
    <w:p w14:paraId="1BF5C686" w14:textId="1C021A7D" w:rsidR="00A2693C" w:rsidRPr="00BB118C" w:rsidRDefault="00A2693C" w:rsidP="00C4006F">
      <w:pPr>
        <w:pStyle w:val="ab"/>
        <w:numPr>
          <w:ilvl w:val="2"/>
          <w:numId w:val="5"/>
        </w:numPr>
        <w:rPr>
          <w:rFonts w:cs="Arial"/>
        </w:rPr>
      </w:pPr>
      <w:r w:rsidRPr="027EE1BC">
        <w:rPr>
          <w:rFonts w:cs="Arial"/>
        </w:rPr>
        <w:t>Платн</w:t>
      </w:r>
      <w:r w:rsidR="0207F547" w:rsidRPr="027EE1BC">
        <w:rPr>
          <w:rFonts w:cs="Arial"/>
        </w:rPr>
        <w:t>ые</w:t>
      </w:r>
      <w:r w:rsidRPr="027EE1BC">
        <w:rPr>
          <w:rFonts w:cs="Arial"/>
        </w:rPr>
        <w:t xml:space="preserve"> ИРК</w:t>
      </w:r>
      <w:r w:rsidR="00EE47FF">
        <w:rPr>
          <w:rFonts w:cs="Arial"/>
        </w:rPr>
        <w:t>, состоящие</w:t>
      </w:r>
      <w:r w:rsidR="1BF241D3" w:rsidRPr="027EE1BC">
        <w:rPr>
          <w:rFonts w:cs="Arial"/>
        </w:rPr>
        <w:t xml:space="preserve"> из </w:t>
      </w:r>
      <w:r w:rsidR="5B35287D" w:rsidRPr="027EE1BC">
        <w:rPr>
          <w:rFonts w:cs="Arial"/>
        </w:rPr>
        <w:t xml:space="preserve">различных </w:t>
      </w:r>
      <w:r w:rsidR="1BF241D3" w:rsidRPr="027EE1BC">
        <w:rPr>
          <w:rFonts w:cs="Arial"/>
        </w:rPr>
        <w:t>сборников</w:t>
      </w:r>
      <w:r w:rsidR="31B72BB8" w:rsidRPr="027EE1BC">
        <w:rPr>
          <w:rFonts w:cs="Arial"/>
        </w:rPr>
        <w:t xml:space="preserve"> контента</w:t>
      </w:r>
    </w:p>
    <w:p w14:paraId="643274F2" w14:textId="1FD141C0" w:rsidR="1BF241D3" w:rsidRPr="00BB118C" w:rsidRDefault="1BF241D3" w:rsidP="027EE1BC">
      <w:pPr>
        <w:pStyle w:val="ab"/>
        <w:numPr>
          <w:ilvl w:val="2"/>
          <w:numId w:val="5"/>
        </w:numPr>
        <w:rPr>
          <w:rFonts w:asciiTheme="majorHAnsi" w:eastAsiaTheme="majorEastAsia" w:hAnsiTheme="majorHAnsi"/>
          <w:color w:val="000000" w:themeColor="text1"/>
        </w:rPr>
      </w:pPr>
      <w:r w:rsidRPr="027EE1BC">
        <w:rPr>
          <w:rFonts w:cs="Arial"/>
        </w:rPr>
        <w:t>Рекламные блоки, проигрыв</w:t>
      </w:r>
      <w:r w:rsidR="7DE38D18" w:rsidRPr="027EE1BC">
        <w:rPr>
          <w:rFonts w:cs="Arial"/>
        </w:rPr>
        <w:t>аемые в рамках бесплатной</w:t>
      </w:r>
      <w:r w:rsidR="17CC9D48" w:rsidRPr="027EE1BC">
        <w:rPr>
          <w:rFonts w:cs="Arial"/>
        </w:rPr>
        <w:t xml:space="preserve"> RFT-услуги</w:t>
      </w:r>
    </w:p>
    <w:p w14:paraId="0B9D33AA" w14:textId="2CA5F894" w:rsidR="00542094" w:rsidRPr="00C417A9" w:rsidRDefault="00542094" w:rsidP="001441D7">
      <w:pPr>
        <w:pStyle w:val="ab"/>
        <w:numPr>
          <w:ilvl w:val="0"/>
          <w:numId w:val="5"/>
        </w:numPr>
        <w:rPr>
          <w:rFonts w:cs="Arial"/>
        </w:rPr>
      </w:pPr>
      <w:r w:rsidRPr="00C417A9">
        <w:rPr>
          <w:rFonts w:cs="Arial"/>
        </w:rPr>
        <w:t>Ограничение доступности контента по следующим параметрам</w:t>
      </w:r>
    </w:p>
    <w:p w14:paraId="28D3BDFA" w14:textId="57D736C0" w:rsidR="00542094" w:rsidRPr="00C417A9" w:rsidRDefault="00542094" w:rsidP="001441D7">
      <w:pPr>
        <w:pStyle w:val="ab"/>
        <w:numPr>
          <w:ilvl w:val="1"/>
          <w:numId w:val="5"/>
        </w:numPr>
        <w:rPr>
          <w:rFonts w:cs="Arial"/>
        </w:rPr>
      </w:pPr>
      <w:r w:rsidRPr="00C417A9">
        <w:rPr>
          <w:rFonts w:cs="Arial"/>
        </w:rPr>
        <w:t>Тип (</w:t>
      </w:r>
      <w:r w:rsidRPr="00C417A9">
        <w:rPr>
          <w:rFonts w:cs="Arial"/>
          <w:lang w:val="en-US"/>
        </w:rPr>
        <w:t>RBT</w:t>
      </w:r>
      <w:r w:rsidR="00C548A0" w:rsidRPr="00C417A9">
        <w:rPr>
          <w:rFonts w:eastAsia="Times New Roman" w:cs="Arial"/>
          <w:szCs w:val="24"/>
          <w:shd w:val="clear" w:color="auto" w:fill="FFFFFF"/>
          <w:lang w:eastAsia="ru-RU"/>
        </w:rPr>
        <w:t>/RFT</w:t>
      </w:r>
      <w:r w:rsidRPr="00C417A9">
        <w:rPr>
          <w:rFonts w:cs="Arial"/>
          <w:lang w:val="en-US"/>
        </w:rPr>
        <w:t>)</w:t>
      </w:r>
    </w:p>
    <w:p w14:paraId="5E2BE2A8" w14:textId="77777777" w:rsidR="00542094" w:rsidRPr="00C417A9" w:rsidRDefault="00542094" w:rsidP="001441D7">
      <w:pPr>
        <w:pStyle w:val="ab"/>
        <w:numPr>
          <w:ilvl w:val="1"/>
          <w:numId w:val="5"/>
        </w:numPr>
        <w:rPr>
          <w:rFonts w:cs="Arial"/>
        </w:rPr>
      </w:pPr>
      <w:r w:rsidRPr="00C417A9">
        <w:rPr>
          <w:rFonts w:cs="Arial"/>
        </w:rPr>
        <w:lastRenderedPageBreak/>
        <w:t>Витрины</w:t>
      </w:r>
    </w:p>
    <w:p w14:paraId="54A321C5" w14:textId="77777777" w:rsidR="00542094" w:rsidRPr="00C417A9" w:rsidRDefault="00542094" w:rsidP="001441D7">
      <w:pPr>
        <w:pStyle w:val="ab"/>
        <w:numPr>
          <w:ilvl w:val="1"/>
          <w:numId w:val="5"/>
        </w:numPr>
        <w:rPr>
          <w:rFonts w:cs="Arial"/>
        </w:rPr>
      </w:pPr>
      <w:r w:rsidRPr="00C417A9">
        <w:rPr>
          <w:rFonts w:cs="Arial"/>
        </w:rPr>
        <w:t>Услуги</w:t>
      </w:r>
    </w:p>
    <w:p w14:paraId="45DBF5A7" w14:textId="15A7728E" w:rsidR="00542094" w:rsidRPr="00C417A9" w:rsidRDefault="00542094" w:rsidP="0D200985">
      <w:pPr>
        <w:pStyle w:val="ab"/>
        <w:numPr>
          <w:ilvl w:val="1"/>
          <w:numId w:val="5"/>
        </w:numPr>
        <w:rPr>
          <w:rFonts w:cs="Arial"/>
        </w:rPr>
      </w:pPr>
      <w:r w:rsidRPr="0D200985">
        <w:rPr>
          <w:rFonts w:cs="Arial"/>
        </w:rPr>
        <w:t>Виды тарификации</w:t>
      </w:r>
    </w:p>
    <w:p w14:paraId="79914969" w14:textId="107B0843" w:rsidR="754C84E2" w:rsidRPr="00BB118C" w:rsidRDefault="754C84E2" w:rsidP="0D200985">
      <w:pPr>
        <w:pStyle w:val="ab"/>
        <w:numPr>
          <w:ilvl w:val="0"/>
          <w:numId w:val="5"/>
        </w:numPr>
      </w:pPr>
      <w:r w:rsidRPr="027EE1BC">
        <w:rPr>
          <w:rFonts w:cs="Arial"/>
        </w:rPr>
        <w:t>Поддержка функционала промо SMS</w:t>
      </w:r>
      <w:r w:rsidR="00550444" w:rsidRPr="027EE1BC">
        <w:rPr>
          <w:rFonts w:cs="Arial"/>
        </w:rPr>
        <w:t>-</w:t>
      </w:r>
      <w:r w:rsidRPr="027EE1BC">
        <w:rPr>
          <w:rFonts w:cs="Arial"/>
        </w:rPr>
        <w:t xml:space="preserve">рассылок по </w:t>
      </w:r>
      <w:r w:rsidR="6C5F537F" w:rsidRPr="027EE1BC">
        <w:rPr>
          <w:rFonts w:cs="Arial"/>
        </w:rPr>
        <w:t xml:space="preserve">спискам </w:t>
      </w:r>
      <w:r w:rsidRPr="027EE1BC">
        <w:rPr>
          <w:rFonts w:cs="Arial"/>
        </w:rPr>
        <w:t>абонент</w:t>
      </w:r>
      <w:r w:rsidR="234814A6" w:rsidRPr="027EE1BC">
        <w:rPr>
          <w:rFonts w:cs="Arial"/>
        </w:rPr>
        <w:t>ов-пользователей услуги RBT/RFT</w:t>
      </w:r>
      <w:r w:rsidRPr="027EE1BC">
        <w:rPr>
          <w:rFonts w:cs="Arial"/>
        </w:rPr>
        <w:t xml:space="preserve"> с зада</w:t>
      </w:r>
      <w:r w:rsidR="00AF6991" w:rsidRPr="027EE1BC">
        <w:rPr>
          <w:rFonts w:cs="Arial"/>
        </w:rPr>
        <w:t>вае</w:t>
      </w:r>
      <w:r w:rsidRPr="027EE1BC">
        <w:rPr>
          <w:rFonts w:cs="Arial"/>
        </w:rPr>
        <w:t>мыми критериями рассылки</w:t>
      </w:r>
    </w:p>
    <w:p w14:paraId="4EA420AE" w14:textId="446F3DE3" w:rsidR="1091B5E1" w:rsidRPr="00BB118C" w:rsidRDefault="1091B5E1" w:rsidP="0D200985">
      <w:pPr>
        <w:pStyle w:val="ab"/>
        <w:numPr>
          <w:ilvl w:val="0"/>
          <w:numId w:val="5"/>
        </w:numPr>
      </w:pPr>
      <w:r w:rsidRPr="00BB118C">
        <w:rPr>
          <w:rFonts w:cs="Arial"/>
        </w:rPr>
        <w:t xml:space="preserve">Шаблонирование SMS с возможностью простого добавления и редактирования текстов SMS сообщений по </w:t>
      </w:r>
      <w:r w:rsidR="00EE47FF">
        <w:rPr>
          <w:rFonts w:cs="Arial"/>
        </w:rPr>
        <w:t>любым</w:t>
      </w:r>
      <w:r w:rsidRPr="00BB118C">
        <w:rPr>
          <w:rFonts w:cs="Arial"/>
        </w:rPr>
        <w:t xml:space="preserve"> сценариям</w:t>
      </w:r>
    </w:p>
    <w:p w14:paraId="63B74BFC" w14:textId="228B3E3D" w:rsidR="00937DFC" w:rsidRPr="00A2693C" w:rsidRDefault="00937DFC" w:rsidP="001441D7">
      <w:pPr>
        <w:pStyle w:val="ab"/>
        <w:numPr>
          <w:ilvl w:val="0"/>
          <w:numId w:val="5"/>
        </w:numPr>
        <w:rPr>
          <w:rFonts w:cs="Arial"/>
        </w:rPr>
      </w:pPr>
      <w:r w:rsidRPr="00A2693C">
        <w:rPr>
          <w:rFonts w:cs="Arial"/>
        </w:rPr>
        <w:t>Сбор данных для заданных статистических отчетов.</w:t>
      </w:r>
    </w:p>
    <w:p w14:paraId="283FCA60" w14:textId="77777777" w:rsidR="00937DFC" w:rsidRPr="00A2693C" w:rsidRDefault="0006188E" w:rsidP="001441D7">
      <w:pPr>
        <w:pStyle w:val="ab"/>
        <w:numPr>
          <w:ilvl w:val="0"/>
          <w:numId w:val="5"/>
        </w:numPr>
        <w:rPr>
          <w:rFonts w:cs="Arial"/>
        </w:rPr>
      </w:pPr>
      <w:r w:rsidRPr="00A2693C">
        <w:rPr>
          <w:rFonts w:cs="Arial"/>
        </w:rPr>
        <w:t xml:space="preserve">Предоставление статистических данных </w:t>
      </w:r>
      <w:r w:rsidR="00937DFC" w:rsidRPr="00A2693C">
        <w:rPr>
          <w:rFonts w:cs="Arial"/>
        </w:rPr>
        <w:t>в виде графиков и отчетов</w:t>
      </w:r>
    </w:p>
    <w:p w14:paraId="61C919B3" w14:textId="77FB9F09" w:rsidR="0006188E" w:rsidRPr="00A2693C" w:rsidRDefault="00F566A6" w:rsidP="001441D7">
      <w:pPr>
        <w:pStyle w:val="ab"/>
        <w:numPr>
          <w:ilvl w:val="0"/>
          <w:numId w:val="5"/>
        </w:numPr>
        <w:rPr>
          <w:rFonts w:cs="Arial"/>
        </w:rPr>
      </w:pPr>
      <w:r w:rsidRPr="027EE1BC">
        <w:rPr>
          <w:rFonts w:cs="Arial"/>
        </w:rPr>
        <w:t>Наличие компилятора, который будет уведомлять об ошибках при загрузк</w:t>
      </w:r>
      <w:r w:rsidR="00C417A9" w:rsidRPr="027EE1BC">
        <w:rPr>
          <w:rFonts w:cs="Arial"/>
        </w:rPr>
        <w:t>е</w:t>
      </w:r>
      <w:r w:rsidRPr="027EE1BC">
        <w:rPr>
          <w:rFonts w:cs="Arial"/>
        </w:rPr>
        <w:t xml:space="preserve"> контента, их типах и шагах</w:t>
      </w:r>
      <w:r w:rsidR="00AF6991" w:rsidRPr="027EE1BC">
        <w:rPr>
          <w:rFonts w:cs="Arial"/>
        </w:rPr>
        <w:t>,</w:t>
      </w:r>
      <w:r w:rsidRPr="027EE1BC">
        <w:rPr>
          <w:rFonts w:cs="Arial"/>
        </w:rPr>
        <w:t xml:space="preserve"> на которых ошибка произошла</w:t>
      </w:r>
    </w:p>
    <w:p w14:paraId="2751D50B" w14:textId="7A55DA4B" w:rsidR="00973306" w:rsidRPr="00BB118C" w:rsidRDefault="00973306" w:rsidP="001441D7">
      <w:pPr>
        <w:pStyle w:val="ab"/>
        <w:numPr>
          <w:ilvl w:val="0"/>
          <w:numId w:val="5"/>
        </w:numPr>
        <w:rPr>
          <w:rFonts w:cs="Arial"/>
        </w:rPr>
      </w:pPr>
      <w:r w:rsidRPr="00BB118C">
        <w:rPr>
          <w:rFonts w:cs="Arial"/>
        </w:rPr>
        <w:t>Сбор статистики по следующим операциям</w:t>
      </w:r>
    </w:p>
    <w:p w14:paraId="2F121A4F" w14:textId="0FBC9571" w:rsidR="00973306" w:rsidRPr="00BB118C" w:rsidRDefault="00973306" w:rsidP="001441D7">
      <w:pPr>
        <w:pStyle w:val="ab"/>
        <w:numPr>
          <w:ilvl w:val="0"/>
          <w:numId w:val="28"/>
        </w:numPr>
        <w:rPr>
          <w:rFonts w:cs="Arial"/>
        </w:rPr>
      </w:pPr>
      <w:r w:rsidRPr="00BB118C">
        <w:rPr>
          <w:rFonts w:cs="Arial"/>
        </w:rPr>
        <w:t xml:space="preserve">Статус услуг, относящихся к </w:t>
      </w:r>
      <w:r w:rsidRPr="00BB118C">
        <w:rPr>
          <w:rFonts w:cs="Arial"/>
          <w:lang w:val="en-US"/>
        </w:rPr>
        <w:t>RBT</w:t>
      </w:r>
      <w:r w:rsidRPr="00BB118C">
        <w:rPr>
          <w:rFonts w:cs="Arial"/>
        </w:rPr>
        <w:t>/</w:t>
      </w:r>
      <w:r w:rsidRPr="00BB118C">
        <w:rPr>
          <w:rFonts w:cs="Arial"/>
          <w:lang w:val="en-US"/>
        </w:rPr>
        <w:t>RFT</w:t>
      </w:r>
      <w:r w:rsidRPr="00BB118C">
        <w:rPr>
          <w:rFonts w:cs="Arial"/>
        </w:rPr>
        <w:t xml:space="preserve"> платформе</w:t>
      </w:r>
    </w:p>
    <w:p w14:paraId="50BDD4FC" w14:textId="4AA478C7" w:rsidR="00973306" w:rsidRPr="00BB118C" w:rsidRDefault="00973306" w:rsidP="001441D7">
      <w:pPr>
        <w:pStyle w:val="ab"/>
        <w:numPr>
          <w:ilvl w:val="0"/>
          <w:numId w:val="28"/>
        </w:numPr>
        <w:rPr>
          <w:rFonts w:cs="Arial"/>
        </w:rPr>
      </w:pPr>
      <w:r w:rsidRPr="00BB118C">
        <w:rPr>
          <w:rFonts w:cs="Arial"/>
        </w:rPr>
        <w:t>Проигрывание контента абоненту</w:t>
      </w:r>
    </w:p>
    <w:p w14:paraId="22BA4063" w14:textId="546D8FC0" w:rsidR="00973306" w:rsidRPr="00BB118C" w:rsidRDefault="00973306" w:rsidP="001441D7">
      <w:pPr>
        <w:pStyle w:val="ab"/>
        <w:numPr>
          <w:ilvl w:val="0"/>
          <w:numId w:val="28"/>
        </w:numPr>
        <w:rPr>
          <w:rFonts w:cs="Arial"/>
        </w:rPr>
      </w:pPr>
      <w:r w:rsidRPr="00BB118C">
        <w:rPr>
          <w:rFonts w:cs="Arial"/>
        </w:rPr>
        <w:t>Операции абонента с услугой и контентом</w:t>
      </w:r>
    </w:p>
    <w:p w14:paraId="0A30AC4B" w14:textId="0E1979DA" w:rsidR="00973306" w:rsidRPr="00BB118C" w:rsidRDefault="00973306" w:rsidP="001441D7">
      <w:pPr>
        <w:pStyle w:val="ab"/>
        <w:numPr>
          <w:ilvl w:val="0"/>
          <w:numId w:val="28"/>
        </w:numPr>
        <w:rPr>
          <w:rFonts w:cs="Arial"/>
        </w:rPr>
      </w:pPr>
      <w:r w:rsidRPr="00BB118C">
        <w:rPr>
          <w:rFonts w:cs="Arial"/>
        </w:rPr>
        <w:t>История тарификации абонента</w:t>
      </w:r>
    </w:p>
    <w:p w14:paraId="026447B0" w14:textId="7472EE0F" w:rsidR="00973306" w:rsidRPr="00BB118C" w:rsidRDefault="00973306" w:rsidP="001441D7">
      <w:pPr>
        <w:pStyle w:val="ab"/>
        <w:numPr>
          <w:ilvl w:val="0"/>
          <w:numId w:val="28"/>
        </w:numPr>
        <w:rPr>
          <w:rFonts w:cs="Arial"/>
        </w:rPr>
      </w:pPr>
      <w:r w:rsidRPr="00BB118C">
        <w:rPr>
          <w:rFonts w:cs="Arial"/>
        </w:rPr>
        <w:t>История взаимодействия со всех витрин</w:t>
      </w:r>
    </w:p>
    <w:p w14:paraId="693D3F03" w14:textId="6B10637E" w:rsidR="00DF76F8" w:rsidRDefault="00DF76F8" w:rsidP="001441D7">
      <w:pPr>
        <w:pStyle w:val="ab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Поддержка запросов к БД </w:t>
      </w:r>
      <w:r>
        <w:rPr>
          <w:rFonts w:cs="Arial"/>
          <w:lang w:val="en-US"/>
        </w:rPr>
        <w:t>MNP</w:t>
      </w:r>
    </w:p>
    <w:p w14:paraId="6090BB32" w14:textId="63074AE4" w:rsidR="00C36D04" w:rsidRPr="00550444" w:rsidRDefault="00C36D04" w:rsidP="001441D7">
      <w:pPr>
        <w:pStyle w:val="ab"/>
        <w:numPr>
          <w:ilvl w:val="0"/>
          <w:numId w:val="5"/>
        </w:numPr>
        <w:rPr>
          <w:rFonts w:cs="Arial"/>
        </w:rPr>
      </w:pPr>
      <w:r w:rsidRPr="00550444">
        <w:rPr>
          <w:rFonts w:cs="Arial"/>
        </w:rPr>
        <w:t>Мониторинг системы на наличие сбоев</w:t>
      </w:r>
    </w:p>
    <w:p w14:paraId="29D1016B" w14:textId="19597E59" w:rsidR="0038733D" w:rsidRPr="00550444" w:rsidRDefault="0038733D" w:rsidP="0038733D">
      <w:pPr>
        <w:pStyle w:val="ab"/>
        <w:numPr>
          <w:ilvl w:val="0"/>
          <w:numId w:val="5"/>
        </w:numPr>
        <w:rPr>
          <w:rFonts w:cs="Arial"/>
        </w:rPr>
      </w:pPr>
      <w:r w:rsidRPr="00550444">
        <w:rPr>
          <w:rFonts w:cs="Arial"/>
        </w:rPr>
        <w:t>Предоставление отчетов по мониторингу системы</w:t>
      </w:r>
    </w:p>
    <w:p w14:paraId="1950DB59" w14:textId="23634FE9" w:rsidR="00F90671" w:rsidRPr="00550444" w:rsidRDefault="00F90671" w:rsidP="0038733D">
      <w:pPr>
        <w:pStyle w:val="ab"/>
        <w:numPr>
          <w:ilvl w:val="0"/>
          <w:numId w:val="5"/>
        </w:numPr>
        <w:rPr>
          <w:rFonts w:cs="Arial"/>
        </w:rPr>
      </w:pPr>
      <w:r w:rsidRPr="027EE1BC">
        <w:rPr>
          <w:rFonts w:cs="Arial"/>
        </w:rPr>
        <w:t xml:space="preserve">Предоставление отчетов по заказам с возможностью отделения по символьному имени </w:t>
      </w:r>
    </w:p>
    <w:p w14:paraId="1F43B627" w14:textId="438FB719" w:rsidR="0FB21E26" w:rsidRPr="00550444" w:rsidRDefault="00BB118C" w:rsidP="0D200985">
      <w:pPr>
        <w:pStyle w:val="ab"/>
        <w:numPr>
          <w:ilvl w:val="0"/>
          <w:numId w:val="5"/>
        </w:numPr>
      </w:pPr>
      <w:r w:rsidRPr="027EE1BC">
        <w:rPr>
          <w:rFonts w:cs="Arial"/>
        </w:rPr>
        <w:t>Возможность управления компонентами платформы</w:t>
      </w:r>
      <w:r w:rsidR="4E493565" w:rsidRPr="027EE1BC">
        <w:rPr>
          <w:rFonts w:cs="Arial"/>
        </w:rPr>
        <w:t xml:space="preserve"> </w:t>
      </w:r>
      <w:r w:rsidRPr="027EE1BC">
        <w:rPr>
          <w:rFonts w:cs="Arial"/>
        </w:rPr>
        <w:t>(</w:t>
      </w:r>
      <w:r w:rsidR="0FB21E26" w:rsidRPr="027EE1BC">
        <w:rPr>
          <w:rFonts w:cs="Arial"/>
        </w:rPr>
        <w:t>O&amp;M</w:t>
      </w:r>
      <w:r w:rsidRPr="027EE1BC">
        <w:rPr>
          <w:rFonts w:cs="Arial"/>
        </w:rPr>
        <w:t>)</w:t>
      </w:r>
    </w:p>
    <w:p w14:paraId="2FA4B636" w14:textId="4754B9C3" w:rsidR="00BB118C" w:rsidRPr="00550444" w:rsidRDefault="00BB118C" w:rsidP="0D200985">
      <w:pPr>
        <w:pStyle w:val="ab"/>
        <w:numPr>
          <w:ilvl w:val="0"/>
          <w:numId w:val="5"/>
        </w:numPr>
      </w:pPr>
      <w:r w:rsidRPr="00550444">
        <w:t xml:space="preserve">Получение информации по внешним соединениям </w:t>
      </w:r>
      <w:r w:rsidRPr="00550444">
        <w:rPr>
          <w:lang w:val="en-US"/>
        </w:rPr>
        <w:t>SMPP</w:t>
      </w:r>
      <w:r w:rsidRPr="00550444">
        <w:t>-платформы</w:t>
      </w:r>
    </w:p>
    <w:p w14:paraId="4D33CE11" w14:textId="0977C810" w:rsidR="00BB118C" w:rsidRPr="00550444" w:rsidRDefault="00BB118C" w:rsidP="00BB118C">
      <w:pPr>
        <w:pStyle w:val="ab"/>
        <w:numPr>
          <w:ilvl w:val="0"/>
          <w:numId w:val="31"/>
        </w:numPr>
      </w:pPr>
      <w:r w:rsidRPr="00550444">
        <w:t>Добавление коннекта</w:t>
      </w:r>
    </w:p>
    <w:p w14:paraId="3FA32F51" w14:textId="41D97BFC" w:rsidR="00BB118C" w:rsidRPr="00550444" w:rsidRDefault="00BB118C" w:rsidP="00BB118C">
      <w:pPr>
        <w:pStyle w:val="ab"/>
        <w:numPr>
          <w:ilvl w:val="0"/>
          <w:numId w:val="31"/>
        </w:numPr>
      </w:pPr>
      <w:r w:rsidRPr="00550444">
        <w:t>Рассылка СМС</w:t>
      </w:r>
    </w:p>
    <w:p w14:paraId="4F764B09" w14:textId="71D3BFB1" w:rsidR="00BB118C" w:rsidRPr="00550444" w:rsidRDefault="00BB118C" w:rsidP="0038733D">
      <w:pPr>
        <w:pStyle w:val="ab"/>
        <w:numPr>
          <w:ilvl w:val="0"/>
          <w:numId w:val="32"/>
        </w:numPr>
      </w:pPr>
      <w:r w:rsidRPr="00550444">
        <w:t>Предоставление истории алертов</w:t>
      </w:r>
    </w:p>
    <w:p w14:paraId="270EE4FF" w14:textId="1DDEED4B" w:rsidR="00BB118C" w:rsidRPr="00550444" w:rsidRDefault="00BB118C" w:rsidP="0038733D">
      <w:pPr>
        <w:pStyle w:val="ab"/>
        <w:numPr>
          <w:ilvl w:val="0"/>
          <w:numId w:val="32"/>
        </w:numPr>
      </w:pPr>
      <w:r>
        <w:t>Получение информации об актуальных алерт</w:t>
      </w:r>
      <w:r w:rsidR="7E2D5F9B">
        <w:t>ах</w:t>
      </w:r>
    </w:p>
    <w:p w14:paraId="08BE018B" w14:textId="5B6D0433" w:rsidR="00BB118C" w:rsidRPr="00550444" w:rsidRDefault="00BB118C" w:rsidP="0038733D">
      <w:pPr>
        <w:pStyle w:val="ab"/>
        <w:numPr>
          <w:ilvl w:val="0"/>
          <w:numId w:val="32"/>
        </w:numPr>
      </w:pPr>
      <w:r w:rsidRPr="00550444">
        <w:t>Получение информации по обслуживанию хостов</w:t>
      </w:r>
    </w:p>
    <w:p w14:paraId="0046FC09" w14:textId="54D1997A" w:rsidR="00BB118C" w:rsidRPr="00550444" w:rsidRDefault="00422933" w:rsidP="0038733D">
      <w:pPr>
        <w:pStyle w:val="ab"/>
        <w:numPr>
          <w:ilvl w:val="0"/>
          <w:numId w:val="32"/>
        </w:numPr>
      </w:pPr>
      <w:r w:rsidRPr="00550444">
        <w:t>Просмотр логов</w:t>
      </w:r>
    </w:p>
    <w:p w14:paraId="1EA5F630" w14:textId="77777777" w:rsidR="00542094" w:rsidRPr="00C417A9" w:rsidRDefault="00542094" w:rsidP="00C417A9">
      <w:pPr>
        <w:rPr>
          <w:rFonts w:cs="Arial"/>
        </w:rPr>
      </w:pPr>
    </w:p>
    <w:p w14:paraId="5FE24A54" w14:textId="77777777" w:rsidR="00542094" w:rsidRPr="00C417A9" w:rsidRDefault="00542094" w:rsidP="00C417A9">
      <w:pPr>
        <w:rPr>
          <w:rFonts w:cs="Arial"/>
        </w:rPr>
      </w:pPr>
    </w:p>
    <w:p w14:paraId="074A6FE1" w14:textId="77777777" w:rsidR="00542094" w:rsidRPr="00C417A9" w:rsidRDefault="00542094" w:rsidP="00C417A9">
      <w:pPr>
        <w:pStyle w:val="2"/>
        <w:jc w:val="both"/>
        <w:rPr>
          <w:rFonts w:cs="Arial"/>
        </w:rPr>
      </w:pPr>
      <w:r w:rsidRPr="0D200985">
        <w:rPr>
          <w:rFonts w:cs="Arial"/>
        </w:rPr>
        <w:t xml:space="preserve"> </w:t>
      </w:r>
      <w:bookmarkStart w:id="15" w:name="_Toc120179294"/>
      <w:r w:rsidRPr="0D200985">
        <w:rPr>
          <w:rFonts w:cs="Arial"/>
        </w:rPr>
        <w:t>Параметры контента</w:t>
      </w:r>
      <w:bookmarkStart w:id="16" w:name="_Toc463200321"/>
      <w:bookmarkStart w:id="17" w:name="_Toc464030360"/>
      <w:bookmarkEnd w:id="16"/>
      <w:bookmarkEnd w:id="17"/>
      <w:bookmarkEnd w:id="15"/>
    </w:p>
    <w:p w14:paraId="4DB2CBC7" w14:textId="77777777" w:rsidR="00542094" w:rsidRPr="00C417A9" w:rsidRDefault="00542094" w:rsidP="00C417A9">
      <w:pPr>
        <w:rPr>
          <w:rFonts w:cs="Arial"/>
        </w:rPr>
      </w:pPr>
      <w:r w:rsidRPr="00C417A9">
        <w:rPr>
          <w:rFonts w:cs="Arial"/>
        </w:rPr>
        <w:t>Медиа-контент, хранящийся на платформе, имеет следующие параметры:</w:t>
      </w:r>
    </w:p>
    <w:p w14:paraId="5F405E3E" w14:textId="77777777" w:rsidR="00542094" w:rsidRPr="00C417A9" w:rsidRDefault="00542094" w:rsidP="001441D7">
      <w:pPr>
        <w:pStyle w:val="ab"/>
        <w:numPr>
          <w:ilvl w:val="0"/>
          <w:numId w:val="6"/>
        </w:numPr>
        <w:rPr>
          <w:rFonts w:cs="Arial"/>
        </w:rPr>
      </w:pPr>
      <w:r w:rsidRPr="00C417A9">
        <w:rPr>
          <w:rFonts w:cs="Arial"/>
          <w:lang w:val="en-US"/>
        </w:rPr>
        <w:t xml:space="preserve">UID – </w:t>
      </w:r>
      <w:r w:rsidRPr="00C417A9">
        <w:rPr>
          <w:rFonts w:cs="Arial"/>
        </w:rPr>
        <w:t>уникальные идентификатор;</w:t>
      </w:r>
    </w:p>
    <w:p w14:paraId="436C5F44" w14:textId="0835E327" w:rsidR="00542094" w:rsidRPr="00C417A9" w:rsidRDefault="001B7706" w:rsidP="001441D7">
      <w:pPr>
        <w:pStyle w:val="ab"/>
        <w:numPr>
          <w:ilvl w:val="0"/>
          <w:numId w:val="6"/>
        </w:numPr>
        <w:rPr>
          <w:rFonts w:cs="Arial"/>
        </w:rPr>
      </w:pPr>
      <w:r w:rsidRPr="00C417A9">
        <w:rPr>
          <w:rFonts w:cs="Arial"/>
        </w:rPr>
        <w:t>т</w:t>
      </w:r>
      <w:r w:rsidR="00542094" w:rsidRPr="00C417A9">
        <w:rPr>
          <w:rFonts w:cs="Arial"/>
        </w:rPr>
        <w:t>ип контента;</w:t>
      </w:r>
    </w:p>
    <w:p w14:paraId="2F8F9F60" w14:textId="41B39D20" w:rsidR="00542094" w:rsidRPr="00C417A9" w:rsidRDefault="001B7706" w:rsidP="001441D7">
      <w:pPr>
        <w:pStyle w:val="ab"/>
        <w:numPr>
          <w:ilvl w:val="0"/>
          <w:numId w:val="6"/>
        </w:numPr>
        <w:rPr>
          <w:rFonts w:cs="Arial"/>
        </w:rPr>
      </w:pPr>
      <w:r w:rsidRPr="00C417A9">
        <w:rPr>
          <w:rFonts w:cs="Arial"/>
        </w:rPr>
        <w:t>п</w:t>
      </w:r>
      <w:r w:rsidR="00542094" w:rsidRPr="00C417A9">
        <w:rPr>
          <w:rFonts w:cs="Arial"/>
        </w:rPr>
        <w:t>ривязка к витринам;</w:t>
      </w:r>
    </w:p>
    <w:p w14:paraId="33E20064" w14:textId="5FD0011D" w:rsidR="00542094" w:rsidRPr="00C417A9" w:rsidRDefault="001B7706" w:rsidP="001441D7">
      <w:pPr>
        <w:pStyle w:val="ab"/>
        <w:numPr>
          <w:ilvl w:val="0"/>
          <w:numId w:val="6"/>
        </w:numPr>
        <w:rPr>
          <w:rFonts w:cs="Arial"/>
        </w:rPr>
      </w:pPr>
      <w:r w:rsidRPr="00C417A9">
        <w:rPr>
          <w:rFonts w:cs="Arial"/>
        </w:rPr>
        <w:t>п</w:t>
      </w:r>
      <w:r w:rsidR="00542094" w:rsidRPr="00C417A9">
        <w:rPr>
          <w:rFonts w:cs="Arial"/>
        </w:rPr>
        <w:t>ривязка к услугам;</w:t>
      </w:r>
    </w:p>
    <w:p w14:paraId="0035BFFE" w14:textId="77777777" w:rsidR="00542094" w:rsidRPr="00C417A9" w:rsidRDefault="00542094" w:rsidP="001441D7">
      <w:pPr>
        <w:pStyle w:val="ab"/>
        <w:numPr>
          <w:ilvl w:val="0"/>
          <w:numId w:val="6"/>
        </w:numPr>
        <w:rPr>
          <w:rFonts w:cs="Arial"/>
        </w:rPr>
      </w:pPr>
      <w:r w:rsidRPr="00C417A9">
        <w:rPr>
          <w:rFonts w:cs="Arial"/>
        </w:rPr>
        <w:t>регулярная стоимость контента;</w:t>
      </w:r>
    </w:p>
    <w:p w14:paraId="29132793" w14:textId="77777777" w:rsidR="00542094" w:rsidRPr="00C417A9" w:rsidRDefault="00542094" w:rsidP="001441D7">
      <w:pPr>
        <w:pStyle w:val="ab"/>
        <w:numPr>
          <w:ilvl w:val="0"/>
          <w:numId w:val="6"/>
        </w:numPr>
        <w:rPr>
          <w:rFonts w:cs="Arial"/>
        </w:rPr>
      </w:pPr>
      <w:r w:rsidRPr="00C417A9">
        <w:rPr>
          <w:rFonts w:cs="Arial"/>
        </w:rPr>
        <w:t>периодичность тарификации контента;</w:t>
      </w:r>
    </w:p>
    <w:p w14:paraId="5EE20400" w14:textId="77777777" w:rsidR="00542094" w:rsidRPr="00C417A9" w:rsidRDefault="00542094" w:rsidP="001441D7">
      <w:pPr>
        <w:pStyle w:val="ab"/>
        <w:numPr>
          <w:ilvl w:val="0"/>
          <w:numId w:val="6"/>
        </w:numPr>
        <w:rPr>
          <w:rFonts w:cs="Arial"/>
        </w:rPr>
      </w:pPr>
      <w:r w:rsidRPr="00C417A9">
        <w:rPr>
          <w:rFonts w:cs="Arial"/>
        </w:rPr>
        <w:t>наличие абонентской платы для данного контента;</w:t>
      </w:r>
    </w:p>
    <w:p w14:paraId="1FC054CF" w14:textId="77777777" w:rsidR="00542094" w:rsidRPr="00C417A9" w:rsidRDefault="00542094" w:rsidP="001441D7">
      <w:pPr>
        <w:pStyle w:val="ab"/>
        <w:numPr>
          <w:ilvl w:val="0"/>
          <w:numId w:val="6"/>
        </w:numPr>
        <w:rPr>
          <w:rFonts w:cs="Arial"/>
        </w:rPr>
      </w:pPr>
      <w:r w:rsidRPr="00C417A9">
        <w:rPr>
          <w:rFonts w:cs="Arial"/>
        </w:rPr>
        <w:t>периодичность тарификации абонентской платы;</w:t>
      </w:r>
    </w:p>
    <w:p w14:paraId="308256C0" w14:textId="77777777" w:rsidR="00542094" w:rsidRPr="00C417A9" w:rsidRDefault="00542094" w:rsidP="001441D7">
      <w:pPr>
        <w:pStyle w:val="ab"/>
        <w:numPr>
          <w:ilvl w:val="0"/>
          <w:numId w:val="6"/>
        </w:numPr>
        <w:rPr>
          <w:rFonts w:cs="Arial"/>
        </w:rPr>
      </w:pPr>
      <w:r w:rsidRPr="00C417A9">
        <w:rPr>
          <w:rFonts w:cs="Arial"/>
        </w:rPr>
        <w:t>витрина, на которой произошла первичная продажа контента;</w:t>
      </w:r>
    </w:p>
    <w:p w14:paraId="1346DD84" w14:textId="5004417E" w:rsidR="00542094" w:rsidRPr="00C417A9" w:rsidRDefault="00542094" w:rsidP="001441D7">
      <w:pPr>
        <w:pStyle w:val="ab"/>
        <w:numPr>
          <w:ilvl w:val="0"/>
          <w:numId w:val="6"/>
        </w:numPr>
        <w:rPr>
          <w:rFonts w:cs="Arial"/>
        </w:rPr>
      </w:pPr>
      <w:r w:rsidRPr="027EE1BC">
        <w:rPr>
          <w:rFonts w:cs="Arial"/>
        </w:rPr>
        <w:t>наличие и длительность периода действия скидки на контент после продажи;</w:t>
      </w:r>
    </w:p>
    <w:p w14:paraId="20ACDBA9" w14:textId="77777777" w:rsidR="00542094" w:rsidRPr="00C417A9" w:rsidRDefault="00542094" w:rsidP="001441D7">
      <w:pPr>
        <w:pStyle w:val="ab"/>
        <w:numPr>
          <w:ilvl w:val="0"/>
          <w:numId w:val="6"/>
        </w:numPr>
        <w:rPr>
          <w:rFonts w:cs="Arial"/>
        </w:rPr>
      </w:pPr>
      <w:r w:rsidRPr="00C417A9">
        <w:rPr>
          <w:rFonts w:cs="Arial"/>
        </w:rPr>
        <w:lastRenderedPageBreak/>
        <w:t>размер скидки на контент;</w:t>
      </w:r>
    </w:p>
    <w:p w14:paraId="2273998B" w14:textId="730EC276" w:rsidR="00542094" w:rsidRPr="00C417A9" w:rsidRDefault="00542094" w:rsidP="001441D7">
      <w:pPr>
        <w:pStyle w:val="ab"/>
        <w:numPr>
          <w:ilvl w:val="0"/>
          <w:numId w:val="6"/>
        </w:numPr>
        <w:rPr>
          <w:rFonts w:cs="Arial"/>
        </w:rPr>
      </w:pPr>
      <w:r w:rsidRPr="027EE1BC">
        <w:rPr>
          <w:rFonts w:cs="Arial"/>
        </w:rPr>
        <w:t>наличие и длительность периода действия скидки на абонентскую плату после продажи;</w:t>
      </w:r>
    </w:p>
    <w:p w14:paraId="47D63759" w14:textId="77777777" w:rsidR="00542094" w:rsidRPr="00C417A9" w:rsidRDefault="00542094" w:rsidP="001441D7">
      <w:pPr>
        <w:pStyle w:val="ab"/>
        <w:numPr>
          <w:ilvl w:val="0"/>
          <w:numId w:val="6"/>
        </w:numPr>
        <w:rPr>
          <w:rFonts w:cs="Arial"/>
        </w:rPr>
      </w:pPr>
      <w:r w:rsidRPr="027EE1BC">
        <w:rPr>
          <w:rFonts w:cs="Arial"/>
        </w:rPr>
        <w:t>размер скидки на абонентскую плату;</w:t>
      </w:r>
    </w:p>
    <w:p w14:paraId="6BEDBAE4" w14:textId="77777777" w:rsidR="00542094" w:rsidRPr="00C417A9" w:rsidRDefault="00542094" w:rsidP="001441D7">
      <w:pPr>
        <w:pStyle w:val="ab"/>
        <w:numPr>
          <w:ilvl w:val="0"/>
          <w:numId w:val="6"/>
        </w:numPr>
        <w:rPr>
          <w:rFonts w:cs="Arial"/>
        </w:rPr>
      </w:pPr>
      <w:r w:rsidRPr="00C417A9">
        <w:rPr>
          <w:rFonts w:cs="Arial"/>
        </w:rPr>
        <w:t>периодичность и другие условия для замещающего контента;</w:t>
      </w:r>
    </w:p>
    <w:p w14:paraId="14C68ACC" w14:textId="4DC5C34C" w:rsidR="00542094" w:rsidRPr="00AD7D2D" w:rsidRDefault="00542094" w:rsidP="00AD7D2D">
      <w:pPr>
        <w:pStyle w:val="ab"/>
        <w:numPr>
          <w:ilvl w:val="0"/>
          <w:numId w:val="6"/>
        </w:numPr>
        <w:rPr>
          <w:rFonts w:cs="Arial"/>
        </w:rPr>
      </w:pPr>
      <w:r w:rsidRPr="027EE1BC">
        <w:rPr>
          <w:rFonts w:cs="Arial"/>
        </w:rPr>
        <w:t>сценарий SMS-нотификаций по изменениям в профиле, связанным с данным контентом (например, отключение всех нотификаций по данному контенту, добавление специальных периодических рекламных рассылок пользователям контента);</w:t>
      </w:r>
    </w:p>
    <w:p w14:paraId="435E8ED1" w14:textId="428EC44E" w:rsidR="00542094" w:rsidRDefault="00542094" w:rsidP="001441D7">
      <w:pPr>
        <w:pStyle w:val="ab"/>
        <w:numPr>
          <w:ilvl w:val="0"/>
          <w:numId w:val="6"/>
        </w:numPr>
        <w:rPr>
          <w:rFonts w:cs="Arial"/>
        </w:rPr>
      </w:pPr>
      <w:r w:rsidRPr="00C417A9">
        <w:rPr>
          <w:rFonts w:cs="Arial"/>
        </w:rPr>
        <w:t>идентификатор партнерского контента</w:t>
      </w:r>
      <w:r w:rsidR="00C9175F">
        <w:rPr>
          <w:rFonts w:cs="Arial"/>
        </w:rPr>
        <w:t>.</w:t>
      </w:r>
    </w:p>
    <w:p w14:paraId="5AE05A85" w14:textId="1CAE195C" w:rsidR="000B3460" w:rsidRDefault="000B3460" w:rsidP="000B3460">
      <w:pPr>
        <w:rPr>
          <w:rFonts w:cs="Arial"/>
        </w:rPr>
      </w:pPr>
    </w:p>
    <w:p w14:paraId="5E0F9AE3" w14:textId="3994E620" w:rsidR="00C356AE" w:rsidRPr="002B06D5" w:rsidRDefault="002B06D5" w:rsidP="24E3123F">
      <w:pPr>
        <w:ind w:firstLine="567"/>
        <w:rPr>
          <w:rFonts w:cs="Arial"/>
        </w:rPr>
      </w:pPr>
      <w:r w:rsidRPr="027EE1BC">
        <w:rPr>
          <w:rFonts w:cs="Arial"/>
        </w:rPr>
        <w:t>Реализована возможность</w:t>
      </w:r>
      <w:r w:rsidR="00C356AE" w:rsidRPr="027EE1BC">
        <w:rPr>
          <w:rFonts w:cs="Arial"/>
        </w:rPr>
        <w:t xml:space="preserve"> загрузки аудио-файлов в формате </w:t>
      </w:r>
      <w:r w:rsidR="003D75D0">
        <w:rPr>
          <w:rFonts w:cs="Arial"/>
        </w:rPr>
        <w:t>.</w:t>
      </w:r>
      <w:r w:rsidR="00C356AE" w:rsidRPr="027EE1BC">
        <w:rPr>
          <w:rFonts w:cs="Arial"/>
          <w:lang w:val="en-US"/>
        </w:rPr>
        <w:t>mp</w:t>
      </w:r>
      <w:r w:rsidR="00C356AE" w:rsidRPr="027EE1BC">
        <w:rPr>
          <w:rFonts w:cs="Arial"/>
        </w:rPr>
        <w:t>3 с автоматической конвертацией в формат платформы</w:t>
      </w:r>
      <w:r w:rsidR="6628A18F" w:rsidRPr="027EE1BC">
        <w:rPr>
          <w:rFonts w:cs="Arial"/>
        </w:rPr>
        <w:t>. Возможн</w:t>
      </w:r>
      <w:r w:rsidR="003D75D0">
        <w:rPr>
          <w:rFonts w:cs="Arial"/>
        </w:rPr>
        <w:t>о</w:t>
      </w:r>
      <w:r w:rsidR="6628A18F" w:rsidRPr="027EE1BC">
        <w:rPr>
          <w:rFonts w:cs="Arial"/>
        </w:rPr>
        <w:t xml:space="preserve"> </w:t>
      </w:r>
      <w:r w:rsidR="0025055D" w:rsidRPr="027EE1BC">
        <w:rPr>
          <w:rFonts w:cs="Arial"/>
        </w:rPr>
        <w:t>добавлени</w:t>
      </w:r>
      <w:r w:rsidR="003D75D0">
        <w:rPr>
          <w:rFonts w:cs="Arial"/>
        </w:rPr>
        <w:t>е</w:t>
      </w:r>
      <w:r w:rsidR="0025055D" w:rsidRPr="027EE1BC">
        <w:rPr>
          <w:rFonts w:cs="Arial"/>
        </w:rPr>
        <w:t xml:space="preserve"> для контента картинки/обложки. При работе с аудиобазой </w:t>
      </w:r>
      <w:r w:rsidRPr="027EE1BC">
        <w:rPr>
          <w:rFonts w:cs="Arial"/>
        </w:rPr>
        <w:t>возможен</w:t>
      </w:r>
      <w:r w:rsidR="0025055D" w:rsidRPr="027EE1BC">
        <w:rPr>
          <w:rFonts w:cs="Arial"/>
        </w:rPr>
        <w:t xml:space="preserve"> просмотр картинки и возможность ее замены на новую.</w:t>
      </w:r>
    </w:p>
    <w:p w14:paraId="081140D0" w14:textId="77777777" w:rsidR="00776396" w:rsidRPr="002B06D5" w:rsidRDefault="00776396" w:rsidP="00776396">
      <w:pPr>
        <w:rPr>
          <w:rFonts w:cs="Arial"/>
        </w:rPr>
      </w:pPr>
    </w:p>
    <w:p w14:paraId="0BAE1984" w14:textId="2460C846" w:rsidR="000B3460" w:rsidRPr="000B3460" w:rsidRDefault="000B3460" w:rsidP="000B3460">
      <w:pPr>
        <w:ind w:firstLine="567"/>
        <w:rPr>
          <w:rFonts w:cs="Arial"/>
        </w:rPr>
      </w:pPr>
      <w:r>
        <w:rPr>
          <w:rFonts w:cs="Arial"/>
        </w:rPr>
        <w:t>Каждая единица контента может использоваться в неограниченном количестве публикаций. Сущность публикации рассмотрена далее.</w:t>
      </w:r>
    </w:p>
    <w:p w14:paraId="1D99AD89" w14:textId="7DD9E088" w:rsidR="00542094" w:rsidRDefault="00542094" w:rsidP="00C417A9">
      <w:pPr>
        <w:rPr>
          <w:rFonts w:cs="Arial"/>
        </w:rPr>
      </w:pPr>
    </w:p>
    <w:p w14:paraId="20258808" w14:textId="77777777" w:rsidR="000B3460" w:rsidRDefault="000B3460" w:rsidP="00C417A9">
      <w:pPr>
        <w:rPr>
          <w:rFonts w:cs="Arial"/>
        </w:rPr>
      </w:pPr>
    </w:p>
    <w:p w14:paraId="42A38E7B" w14:textId="14A9CE68" w:rsidR="003E4DAC" w:rsidRPr="00F85FB6" w:rsidRDefault="003E4DAC" w:rsidP="003E4DAC">
      <w:pPr>
        <w:pStyle w:val="2"/>
        <w:jc w:val="both"/>
      </w:pPr>
      <w:bookmarkStart w:id="18" w:name="_Toc120179295"/>
      <w:r w:rsidRPr="00F85FB6">
        <w:rPr>
          <w:rStyle w:val="normaltextrun"/>
        </w:rPr>
        <w:t>Публикация</w:t>
      </w:r>
      <w:bookmarkEnd w:id="18"/>
    </w:p>
    <w:p w14:paraId="179DE39F" w14:textId="7E1F18EA" w:rsidR="003E4DAC" w:rsidRPr="00F85FB6" w:rsidRDefault="003E4DAC" w:rsidP="003E4DAC">
      <w:pPr>
        <w:pStyle w:val="paragraph"/>
        <w:spacing w:before="0" w:beforeAutospacing="0" w:after="0" w:afterAutospacing="0" w:line="276" w:lineRule="auto"/>
        <w:ind w:firstLine="57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F85FB6">
        <w:rPr>
          <w:rStyle w:val="normaltextrun"/>
          <w:rFonts w:ascii="Arial" w:hAnsi="Arial" w:cs="Arial"/>
          <w:color w:val="000000"/>
        </w:rPr>
        <w:t>Сущность, которая определяет условия продажи контента для абонента. Для каждой ЕК/пакета возможно заведение неограниченного количества публикаций.</w:t>
      </w:r>
    </w:p>
    <w:p w14:paraId="36CBAA6E" w14:textId="77777777" w:rsidR="00C674CE" w:rsidRDefault="00C674CE" w:rsidP="00C674C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0A0BB38F" w14:textId="60D150BF" w:rsidR="00C36D04" w:rsidRPr="00F85FB6" w:rsidRDefault="00C36D04" w:rsidP="00C674C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85FB6">
        <w:rPr>
          <w:rStyle w:val="normaltextrun"/>
          <w:rFonts w:ascii="Arial" w:hAnsi="Arial" w:cs="Arial"/>
          <w:color w:val="000000"/>
        </w:rPr>
        <w:t>Параметры публикации:</w:t>
      </w:r>
    </w:p>
    <w:p w14:paraId="1F32038F" w14:textId="1AD8EBFD" w:rsidR="003E4DAC" w:rsidRPr="00F85FB6" w:rsidRDefault="003E4DAC" w:rsidP="001441D7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85FB6">
        <w:rPr>
          <w:rStyle w:val="normaltextrun"/>
          <w:rFonts w:ascii="Arial" w:hAnsi="Arial" w:cs="Arial"/>
          <w:color w:val="000000"/>
          <w:lang w:val="en-US"/>
        </w:rPr>
        <w:t>UID</w:t>
      </w:r>
      <w:r w:rsidRPr="00F85FB6">
        <w:rPr>
          <w:rStyle w:val="normaltextrun"/>
          <w:rFonts w:ascii="Arial" w:hAnsi="Arial" w:cs="Arial"/>
          <w:color w:val="000000"/>
        </w:rPr>
        <w:t>;</w:t>
      </w:r>
    </w:p>
    <w:p w14:paraId="5CBF52A6" w14:textId="3C4A169E" w:rsidR="003E4DAC" w:rsidRPr="00F85FB6" w:rsidRDefault="003E4DAC" w:rsidP="001441D7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85FB6">
        <w:rPr>
          <w:rStyle w:val="normaltextrun"/>
          <w:rFonts w:ascii="Arial" w:hAnsi="Arial" w:cs="Arial"/>
          <w:color w:val="000000"/>
        </w:rPr>
        <w:t>тарифная категория, включая периодичность тарификации контента;</w:t>
      </w:r>
    </w:p>
    <w:p w14:paraId="32D29202" w14:textId="7F44DF56" w:rsidR="003E4DAC" w:rsidRPr="00F85FB6" w:rsidRDefault="003E4DAC" w:rsidP="001441D7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85FB6">
        <w:rPr>
          <w:rStyle w:val="normaltextrun"/>
          <w:rFonts w:ascii="Arial" w:hAnsi="Arial" w:cs="Arial"/>
          <w:color w:val="000000"/>
        </w:rPr>
        <w:t>витринный код публикации;</w:t>
      </w:r>
    </w:p>
    <w:p w14:paraId="53381930" w14:textId="1038D045" w:rsidR="003E4DAC" w:rsidRPr="00F85FB6" w:rsidRDefault="003E4DAC" w:rsidP="001441D7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85FB6">
        <w:rPr>
          <w:rStyle w:val="normaltextrun"/>
          <w:rFonts w:ascii="Arial" w:hAnsi="Arial" w:cs="Arial"/>
          <w:color w:val="000000"/>
        </w:rPr>
        <w:t>витрина продажи контента;</w:t>
      </w:r>
    </w:p>
    <w:p w14:paraId="2A2B24B3" w14:textId="40E30113" w:rsidR="003E4DAC" w:rsidRDefault="003E4DAC" w:rsidP="001441D7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F85FB6">
        <w:rPr>
          <w:rStyle w:val="normaltextrun"/>
          <w:rFonts w:ascii="Arial" w:hAnsi="Arial" w:cs="Arial"/>
          <w:color w:val="000000"/>
        </w:rPr>
        <w:t>привязка к услуге</w:t>
      </w:r>
      <w:r w:rsidR="00AD7D2D">
        <w:rPr>
          <w:rStyle w:val="normaltextrun"/>
          <w:rFonts w:ascii="Arial" w:hAnsi="Arial" w:cs="Arial"/>
          <w:color w:val="000000"/>
        </w:rPr>
        <w:t>.</w:t>
      </w:r>
    </w:p>
    <w:p w14:paraId="1B0EE7C1" w14:textId="25DD87F8" w:rsidR="00AD7D2D" w:rsidRDefault="00AD7D2D" w:rsidP="00AD7D2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3EB5F90E" w14:textId="77777777" w:rsidR="00AD7D2D" w:rsidRPr="00F85FB6" w:rsidRDefault="00AD7D2D" w:rsidP="00AD7D2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2E93B549" w14:textId="77777777" w:rsidR="00542094" w:rsidRPr="00C417A9" w:rsidRDefault="00542094" w:rsidP="00C417A9">
      <w:pPr>
        <w:pStyle w:val="2"/>
        <w:jc w:val="both"/>
        <w:rPr>
          <w:rFonts w:cs="Arial"/>
        </w:rPr>
      </w:pPr>
      <w:bookmarkStart w:id="19" w:name="_Toc458098876"/>
      <w:bookmarkStart w:id="20" w:name="_Toc463200322"/>
      <w:r w:rsidRPr="00C417A9">
        <w:rPr>
          <w:rFonts w:cs="Arial"/>
        </w:rPr>
        <w:t xml:space="preserve"> </w:t>
      </w:r>
      <w:bookmarkStart w:id="21" w:name="_Toc464030361"/>
      <w:bookmarkStart w:id="22" w:name="_Toc120179296"/>
      <w:r w:rsidRPr="00C417A9">
        <w:rPr>
          <w:rFonts w:cs="Arial"/>
        </w:rPr>
        <w:t>Тарификация услуг и контента</w:t>
      </w:r>
      <w:bookmarkEnd w:id="19"/>
      <w:bookmarkEnd w:id="20"/>
      <w:bookmarkEnd w:id="21"/>
      <w:bookmarkEnd w:id="22"/>
    </w:p>
    <w:p w14:paraId="739E8DAE" w14:textId="0DAE9CC6" w:rsidR="00542094" w:rsidRPr="00C417A9" w:rsidRDefault="00542094" w:rsidP="00C417A9">
      <w:pPr>
        <w:ind w:firstLine="567"/>
        <w:rPr>
          <w:rFonts w:cs="Arial"/>
        </w:rPr>
      </w:pPr>
      <w:r w:rsidRPr="24E3123F">
        <w:rPr>
          <w:rFonts w:cs="Arial"/>
        </w:rPr>
        <w:t xml:space="preserve">Контент – единичные мелодии, размещаемые в каталоге услуги для использования пользователями. Каждая единица контента соответствует своей ценовой категории. </w:t>
      </w:r>
    </w:p>
    <w:p w14:paraId="24AE3616" w14:textId="77777777" w:rsidR="00542094" w:rsidRPr="00C417A9" w:rsidRDefault="00542094" w:rsidP="00C417A9">
      <w:pPr>
        <w:rPr>
          <w:rFonts w:cs="Arial"/>
        </w:rPr>
      </w:pPr>
    </w:p>
    <w:p w14:paraId="4A5DB6CB" w14:textId="3B459D17" w:rsidR="00542094" w:rsidRPr="00C417A9" w:rsidRDefault="00542094" w:rsidP="00C417A9">
      <w:pPr>
        <w:rPr>
          <w:rFonts w:cs="Arial"/>
        </w:rPr>
      </w:pPr>
      <w:r w:rsidRPr="24E3123F">
        <w:rPr>
          <w:rFonts w:cs="Arial"/>
        </w:rPr>
        <w:t xml:space="preserve">Тарификация </w:t>
      </w:r>
      <w:r w:rsidR="2CD00193" w:rsidRPr="24E3123F">
        <w:rPr>
          <w:rFonts w:cs="Arial"/>
        </w:rPr>
        <w:t xml:space="preserve">может </w:t>
      </w:r>
      <w:r w:rsidRPr="24E3123F">
        <w:rPr>
          <w:rFonts w:cs="Arial"/>
        </w:rPr>
        <w:t>производит</w:t>
      </w:r>
      <w:r w:rsidR="038F291B" w:rsidRPr="24E3123F">
        <w:rPr>
          <w:rFonts w:cs="Arial"/>
        </w:rPr>
        <w:t>ь</w:t>
      </w:r>
      <w:r w:rsidRPr="24E3123F">
        <w:rPr>
          <w:rFonts w:cs="Arial"/>
        </w:rPr>
        <w:t>ся при следующих событиях:</w:t>
      </w:r>
    </w:p>
    <w:p w14:paraId="083A6A8F" w14:textId="77777777" w:rsidR="00542094" w:rsidRPr="00C417A9" w:rsidRDefault="00542094" w:rsidP="001441D7">
      <w:pPr>
        <w:pStyle w:val="ab"/>
        <w:numPr>
          <w:ilvl w:val="0"/>
          <w:numId w:val="8"/>
        </w:numPr>
        <w:rPr>
          <w:rFonts w:cs="Arial"/>
        </w:rPr>
      </w:pPr>
      <w:r w:rsidRPr="00C417A9">
        <w:rPr>
          <w:rFonts w:cs="Arial"/>
        </w:rPr>
        <w:t>добавление и удаление контента в/из профиля;</w:t>
      </w:r>
    </w:p>
    <w:p w14:paraId="44169723" w14:textId="77777777" w:rsidR="00542094" w:rsidRPr="00C417A9" w:rsidRDefault="00542094" w:rsidP="001441D7">
      <w:pPr>
        <w:pStyle w:val="ab"/>
        <w:numPr>
          <w:ilvl w:val="0"/>
          <w:numId w:val="8"/>
        </w:numPr>
        <w:rPr>
          <w:rFonts w:cs="Arial"/>
        </w:rPr>
      </w:pPr>
      <w:r w:rsidRPr="00C417A9">
        <w:rPr>
          <w:rFonts w:cs="Arial"/>
        </w:rPr>
        <w:t>замена контента в профиле;</w:t>
      </w:r>
    </w:p>
    <w:p w14:paraId="6C798062" w14:textId="28B4DBAE" w:rsidR="00542094" w:rsidRPr="00C417A9" w:rsidRDefault="00542094" w:rsidP="001441D7">
      <w:pPr>
        <w:pStyle w:val="ab"/>
        <w:numPr>
          <w:ilvl w:val="0"/>
          <w:numId w:val="8"/>
        </w:numPr>
        <w:rPr>
          <w:rFonts w:cs="Arial"/>
        </w:rPr>
      </w:pPr>
      <w:r w:rsidRPr="00C417A9">
        <w:rPr>
          <w:rFonts w:cs="Arial"/>
        </w:rPr>
        <w:t>добавление услуги</w:t>
      </w:r>
      <w:r w:rsidR="00EE47FF">
        <w:rPr>
          <w:rFonts w:cs="Arial"/>
        </w:rPr>
        <w:t>.</w:t>
      </w:r>
    </w:p>
    <w:p w14:paraId="6FA69D2B" w14:textId="77777777" w:rsidR="00542094" w:rsidRPr="00C417A9" w:rsidRDefault="00542094" w:rsidP="00C417A9">
      <w:pPr>
        <w:rPr>
          <w:rFonts w:cs="Arial"/>
        </w:rPr>
      </w:pPr>
    </w:p>
    <w:p w14:paraId="65E87042" w14:textId="77777777" w:rsidR="00542094" w:rsidRPr="00C417A9" w:rsidRDefault="00542094" w:rsidP="00C417A9">
      <w:pPr>
        <w:rPr>
          <w:rFonts w:cs="Arial"/>
        </w:rPr>
      </w:pPr>
      <w:r w:rsidRPr="00C417A9">
        <w:rPr>
          <w:rFonts w:cs="Arial"/>
        </w:rPr>
        <w:t>Контент имеет различные сроки действия и тарификации:</w:t>
      </w:r>
    </w:p>
    <w:p w14:paraId="212774B6" w14:textId="55DB66EA" w:rsidR="00542094" w:rsidRPr="00C417A9" w:rsidRDefault="00542094" w:rsidP="001441D7">
      <w:pPr>
        <w:pStyle w:val="ab"/>
        <w:numPr>
          <w:ilvl w:val="0"/>
          <w:numId w:val="7"/>
        </w:numPr>
        <w:rPr>
          <w:rFonts w:cs="Arial"/>
        </w:rPr>
      </w:pPr>
      <w:r w:rsidRPr="0D200985">
        <w:rPr>
          <w:rFonts w:cs="Arial"/>
        </w:rPr>
        <w:lastRenderedPageBreak/>
        <w:t>Неограниченный срок действия контент</w:t>
      </w:r>
      <w:r w:rsidR="25D9E075" w:rsidRPr="0D200985">
        <w:rPr>
          <w:rFonts w:cs="Arial"/>
        </w:rPr>
        <w:t>а. Т</w:t>
      </w:r>
      <w:r w:rsidRPr="0D200985">
        <w:rPr>
          <w:rFonts w:cs="Arial"/>
        </w:rPr>
        <w:t>арификация производится единоразово в момент заказа, после чего она остаётся в личном кабинете абонента до момента её удаления абонентом вручную.</w:t>
      </w:r>
    </w:p>
    <w:p w14:paraId="01B530B4" w14:textId="1614A8E6" w:rsidR="00542094" w:rsidRPr="00F85FB6" w:rsidRDefault="00542094" w:rsidP="001441D7">
      <w:pPr>
        <w:pStyle w:val="ab"/>
        <w:numPr>
          <w:ilvl w:val="0"/>
          <w:numId w:val="7"/>
        </w:numPr>
        <w:rPr>
          <w:rFonts w:cs="Arial"/>
          <w:color w:val="auto"/>
        </w:rPr>
      </w:pPr>
      <w:r w:rsidRPr="00F85FB6">
        <w:rPr>
          <w:rFonts w:cs="Arial"/>
          <w:color w:val="auto"/>
        </w:rPr>
        <w:t xml:space="preserve">Периодический срок действия </w:t>
      </w:r>
      <w:r w:rsidR="725CCC9A" w:rsidRPr="00F85FB6">
        <w:rPr>
          <w:rFonts w:cs="Arial"/>
          <w:color w:val="auto"/>
        </w:rPr>
        <w:t>услуги, например услуги Безлимитный RBT</w:t>
      </w:r>
      <w:r w:rsidR="7F83A17C" w:rsidRPr="00F85FB6">
        <w:rPr>
          <w:rFonts w:cs="Arial"/>
          <w:color w:val="auto"/>
        </w:rPr>
        <w:t xml:space="preserve">. Тарификация осуществляется за услугу </w:t>
      </w:r>
      <w:r w:rsidR="465603E3" w:rsidRPr="00F85FB6">
        <w:rPr>
          <w:rFonts w:cs="Arial"/>
          <w:color w:val="auto"/>
        </w:rPr>
        <w:t>ежедневно (параметр настраиваемый)</w:t>
      </w:r>
      <w:r w:rsidR="0BF47D79" w:rsidRPr="00F85FB6">
        <w:rPr>
          <w:rFonts w:cs="Arial"/>
          <w:color w:val="auto"/>
        </w:rPr>
        <w:t xml:space="preserve"> при этом пользователь может устанавливать</w:t>
      </w:r>
      <w:r w:rsidR="7F83A17C" w:rsidRPr="00F85FB6">
        <w:rPr>
          <w:rFonts w:cs="Arial"/>
          <w:color w:val="auto"/>
        </w:rPr>
        <w:t xml:space="preserve"> любое количество контент</w:t>
      </w:r>
      <w:r w:rsidR="3D3E68C2" w:rsidRPr="00F85FB6">
        <w:rPr>
          <w:rFonts w:cs="Arial"/>
          <w:color w:val="auto"/>
        </w:rPr>
        <w:t>а</w:t>
      </w:r>
      <w:r w:rsidRPr="00F85FB6">
        <w:rPr>
          <w:rFonts w:cs="Arial"/>
          <w:color w:val="auto"/>
        </w:rPr>
        <w:t>.</w:t>
      </w:r>
    </w:p>
    <w:p w14:paraId="1F1A20EA" w14:textId="5EA8D2C8" w:rsidR="00542094" w:rsidRPr="00E97601" w:rsidRDefault="00542094" w:rsidP="001441D7">
      <w:pPr>
        <w:pStyle w:val="ab"/>
        <w:numPr>
          <w:ilvl w:val="0"/>
          <w:numId w:val="7"/>
        </w:numPr>
        <w:rPr>
          <w:rFonts w:cs="Arial"/>
          <w:color w:val="auto"/>
        </w:rPr>
      </w:pPr>
      <w:r w:rsidRPr="00C417A9">
        <w:rPr>
          <w:rFonts w:cs="Arial"/>
          <w:color w:val="auto"/>
        </w:rPr>
        <w:t xml:space="preserve">Периодический срок действия контента – тарификация производится в момент заказа услуги, далее каждые </w:t>
      </w:r>
      <w:r w:rsidRPr="00C417A9">
        <w:rPr>
          <w:rFonts w:cs="Arial"/>
          <w:color w:val="auto"/>
          <w:lang w:val="en-US"/>
        </w:rPr>
        <w:t>N</w:t>
      </w:r>
      <w:r w:rsidRPr="00C417A9">
        <w:rPr>
          <w:rFonts w:cs="Arial"/>
          <w:color w:val="auto"/>
        </w:rPr>
        <w:t xml:space="preserve"> дней, где </w:t>
      </w:r>
      <w:r w:rsidRPr="00C417A9">
        <w:rPr>
          <w:rFonts w:cs="Arial"/>
          <w:color w:val="auto"/>
          <w:lang w:val="en-US"/>
        </w:rPr>
        <w:t>N</w:t>
      </w:r>
      <w:r w:rsidRPr="00C417A9">
        <w:rPr>
          <w:rFonts w:cs="Arial"/>
          <w:color w:val="auto"/>
        </w:rPr>
        <w:t xml:space="preserve"> – произвольно настраиваемая </w:t>
      </w:r>
      <w:r w:rsidRPr="00E97601">
        <w:rPr>
          <w:rFonts w:cs="Arial"/>
          <w:color w:val="auto"/>
        </w:rPr>
        <w:t>величина.</w:t>
      </w:r>
    </w:p>
    <w:p w14:paraId="486D7B57" w14:textId="778FABB9" w:rsidR="00542094" w:rsidRPr="00E97601" w:rsidRDefault="00542094" w:rsidP="001441D7">
      <w:pPr>
        <w:pStyle w:val="ab"/>
        <w:numPr>
          <w:ilvl w:val="0"/>
          <w:numId w:val="7"/>
        </w:numPr>
        <w:rPr>
          <w:rFonts w:cs="Arial"/>
          <w:color w:val="auto"/>
        </w:rPr>
      </w:pPr>
      <w:r w:rsidRPr="00E97601">
        <w:rPr>
          <w:rFonts w:cs="Arial"/>
          <w:color w:val="auto"/>
        </w:rPr>
        <w:t>Периодический срок действия услуги/контента с бесплатным периодом (</w:t>
      </w:r>
      <w:r w:rsidRPr="00E97601">
        <w:rPr>
          <w:rFonts w:cs="Arial"/>
          <w:color w:val="auto"/>
          <w:lang w:val="en-US"/>
        </w:rPr>
        <w:t>Try</w:t>
      </w:r>
      <w:r w:rsidRPr="00E97601">
        <w:rPr>
          <w:rFonts w:cs="Arial"/>
          <w:color w:val="auto"/>
        </w:rPr>
        <w:t>&amp;</w:t>
      </w:r>
      <w:r w:rsidRPr="00E97601">
        <w:rPr>
          <w:rFonts w:cs="Arial"/>
          <w:color w:val="auto"/>
          <w:lang w:val="en-US"/>
        </w:rPr>
        <w:t>Buy</w:t>
      </w:r>
      <w:r w:rsidRPr="00E97601">
        <w:rPr>
          <w:rFonts w:cs="Arial"/>
          <w:color w:val="auto"/>
        </w:rPr>
        <w:t xml:space="preserve">) – тарификация в момент заказа услуги/контента не производится, после истечения бесплатного периода – каждые </w:t>
      </w:r>
      <w:r w:rsidRPr="00E97601">
        <w:rPr>
          <w:rFonts w:cs="Arial"/>
          <w:color w:val="auto"/>
          <w:lang w:val="en-US"/>
        </w:rPr>
        <w:t>N</w:t>
      </w:r>
      <w:r w:rsidRPr="00E97601">
        <w:rPr>
          <w:rFonts w:cs="Arial"/>
          <w:color w:val="auto"/>
        </w:rPr>
        <w:t xml:space="preserve"> дней, где </w:t>
      </w:r>
      <w:r w:rsidRPr="00E97601">
        <w:rPr>
          <w:rFonts w:cs="Arial"/>
          <w:color w:val="auto"/>
          <w:lang w:val="en-US"/>
        </w:rPr>
        <w:t>N</w:t>
      </w:r>
      <w:r w:rsidRPr="00E97601">
        <w:rPr>
          <w:rFonts w:cs="Arial"/>
          <w:color w:val="auto"/>
        </w:rPr>
        <w:t xml:space="preserve"> – произвольно настраиваемая величина. При этом, возможна настройка сценария – автоматическое продление пользования услугой/контентом либо отключение при отсутствии подтверждения со стороны абонента.</w:t>
      </w:r>
    </w:p>
    <w:p w14:paraId="2DBC87FB" w14:textId="77777777" w:rsidR="00473C46" w:rsidRPr="00E97601" w:rsidRDefault="00473C46" w:rsidP="00473C46">
      <w:pPr>
        <w:rPr>
          <w:rFonts w:cs="Arial"/>
          <w:color w:val="auto"/>
        </w:rPr>
      </w:pPr>
    </w:p>
    <w:p w14:paraId="7939B910" w14:textId="77777777" w:rsidR="00AE083C" w:rsidRDefault="00473C46" w:rsidP="00AE083C">
      <w:pPr>
        <w:ind w:firstLine="578"/>
        <w:rPr>
          <w:rFonts w:cs="Arial"/>
        </w:rPr>
      </w:pPr>
      <w:r w:rsidRPr="00E97601">
        <w:rPr>
          <w:rFonts w:cs="Arial"/>
          <w:color w:val="auto"/>
        </w:rPr>
        <w:t>Акционный контент имеет отличный срок действия и тарификацию. Параметры ценовой категории, срока жизни мелодии</w:t>
      </w:r>
      <w:r w:rsidR="0013204B" w:rsidRPr="00E97601">
        <w:rPr>
          <w:rFonts w:cs="Arial"/>
          <w:color w:val="auto"/>
        </w:rPr>
        <w:t xml:space="preserve"> и абонентской платы настраивается отдельно.</w:t>
      </w:r>
      <w:r w:rsidR="00AE083C" w:rsidRPr="00AE083C">
        <w:rPr>
          <w:rFonts w:cs="Arial"/>
        </w:rPr>
        <w:t xml:space="preserve"> </w:t>
      </w:r>
    </w:p>
    <w:p w14:paraId="0B37FFA3" w14:textId="77777777" w:rsidR="00AE083C" w:rsidRDefault="00AE083C" w:rsidP="00AE083C">
      <w:pPr>
        <w:ind w:firstLine="578"/>
        <w:rPr>
          <w:rFonts w:cs="Arial"/>
        </w:rPr>
      </w:pPr>
    </w:p>
    <w:p w14:paraId="3B05F410" w14:textId="3B1A2085" w:rsidR="00AE083C" w:rsidRDefault="00AE083C" w:rsidP="00AE083C">
      <w:pPr>
        <w:ind w:firstLine="578"/>
        <w:rPr>
          <w:rFonts w:cs="Arial"/>
        </w:rPr>
      </w:pPr>
      <w:r w:rsidRPr="027EE1BC">
        <w:rPr>
          <w:rFonts w:cs="Arial"/>
        </w:rPr>
        <w:t>Возможно использование разных ценовых категорий для одного и того же контента</w:t>
      </w:r>
      <w:r w:rsidR="18F354C5" w:rsidRPr="027EE1BC">
        <w:rPr>
          <w:rFonts w:cs="Arial"/>
        </w:rPr>
        <w:t xml:space="preserve"> - решается заведением различных публикаций.</w:t>
      </w:r>
    </w:p>
    <w:p w14:paraId="0429A099" w14:textId="132DD66D" w:rsidR="003024D4" w:rsidRPr="00E97601" w:rsidRDefault="003024D4" w:rsidP="00C417A9">
      <w:pPr>
        <w:rPr>
          <w:rFonts w:cs="Arial"/>
        </w:rPr>
      </w:pPr>
    </w:p>
    <w:p w14:paraId="4DAAB44F" w14:textId="3F09D798" w:rsidR="00776396" w:rsidRPr="00E97601" w:rsidRDefault="008E5211" w:rsidP="00AE083C">
      <w:pPr>
        <w:ind w:firstLine="578"/>
        <w:rPr>
          <w:rFonts w:cs="Arial"/>
        </w:rPr>
      </w:pPr>
      <w:r>
        <w:rPr>
          <w:rFonts w:cs="Arial"/>
        </w:rPr>
        <w:t>И</w:t>
      </w:r>
      <w:r w:rsidR="00FC4958" w:rsidRPr="00E97601">
        <w:rPr>
          <w:rFonts w:cs="Arial"/>
        </w:rPr>
        <w:t>меется возможность реализовать дотарификацию абонентов в течение месяца, в случае снижения баланса абонента до нуля, а также расчет задолженности абонента (</w:t>
      </w:r>
      <w:r w:rsidR="00FC4958" w:rsidRPr="00E97601">
        <w:rPr>
          <w:rFonts w:cs="Arial"/>
          <w:lang w:val="en-US"/>
        </w:rPr>
        <w:t>web</w:t>
      </w:r>
      <w:r w:rsidR="00FC4958" w:rsidRPr="00E97601">
        <w:rPr>
          <w:rFonts w:cs="Arial"/>
        </w:rPr>
        <w:t xml:space="preserve"> </w:t>
      </w:r>
      <w:r w:rsidR="00FC4958" w:rsidRPr="00E97601">
        <w:rPr>
          <w:rFonts w:cs="Arial"/>
          <w:lang w:val="en-US"/>
        </w:rPr>
        <w:t>API</w:t>
      </w:r>
      <w:r w:rsidR="00776396" w:rsidRPr="00E97601">
        <w:rPr>
          <w:rFonts w:cs="Arial"/>
        </w:rPr>
        <w:t>).</w:t>
      </w:r>
    </w:p>
    <w:p w14:paraId="5FC9A40D" w14:textId="77777777" w:rsidR="00AE083C" w:rsidRDefault="00AE083C" w:rsidP="00776396">
      <w:pPr>
        <w:ind w:firstLine="578"/>
        <w:rPr>
          <w:rFonts w:cs="Arial"/>
        </w:rPr>
      </w:pPr>
    </w:p>
    <w:p w14:paraId="6892452A" w14:textId="6478C477" w:rsidR="00776396" w:rsidRDefault="00776396" w:rsidP="00776396">
      <w:pPr>
        <w:ind w:firstLine="578"/>
        <w:rPr>
          <w:rFonts w:cs="Arial"/>
        </w:rPr>
      </w:pPr>
      <w:r>
        <w:rPr>
          <w:rFonts w:cs="Arial"/>
        </w:rPr>
        <w:t xml:space="preserve">Возможна реализация </w:t>
      </w:r>
      <w:r w:rsidRPr="00776396">
        <w:rPr>
          <w:rFonts w:cs="Arial"/>
        </w:rPr>
        <w:t>функционал</w:t>
      </w:r>
      <w:r>
        <w:rPr>
          <w:rFonts w:cs="Arial"/>
        </w:rPr>
        <w:t>а</w:t>
      </w:r>
      <w:r w:rsidRPr="00776396">
        <w:rPr>
          <w:rFonts w:cs="Arial"/>
        </w:rPr>
        <w:t xml:space="preserve"> запоминания информации о задолженности по абонен</w:t>
      </w:r>
      <w:r>
        <w:rPr>
          <w:rFonts w:cs="Arial"/>
        </w:rPr>
        <w:t>т</w:t>
      </w:r>
      <w:r w:rsidRPr="00776396">
        <w:rPr>
          <w:rFonts w:cs="Arial"/>
        </w:rPr>
        <w:t xml:space="preserve">ской плате. Параметры </w:t>
      </w:r>
      <w:r>
        <w:rPr>
          <w:rFonts w:cs="Arial"/>
        </w:rPr>
        <w:t>будут</w:t>
      </w:r>
      <w:r w:rsidRPr="00776396">
        <w:rPr>
          <w:rFonts w:cs="Arial"/>
        </w:rPr>
        <w:t xml:space="preserve"> настраива</w:t>
      </w:r>
      <w:r w:rsidR="00A14934">
        <w:rPr>
          <w:rFonts w:cs="Arial"/>
        </w:rPr>
        <w:t>ются</w:t>
      </w:r>
      <w:r w:rsidRPr="00776396">
        <w:rPr>
          <w:rFonts w:cs="Arial"/>
        </w:rPr>
        <w:t xml:space="preserve"> на уровне пл</w:t>
      </w:r>
      <w:r>
        <w:rPr>
          <w:rFonts w:cs="Arial"/>
        </w:rPr>
        <w:t>атформы:</w:t>
      </w:r>
    </w:p>
    <w:p w14:paraId="7297B3D5" w14:textId="606AF3C8" w:rsidR="00776396" w:rsidRPr="00776396" w:rsidRDefault="00776396" w:rsidP="00776396">
      <w:pPr>
        <w:pStyle w:val="ab"/>
        <w:numPr>
          <w:ilvl w:val="0"/>
          <w:numId w:val="36"/>
        </w:numPr>
        <w:rPr>
          <w:rFonts w:cs="Arial"/>
        </w:rPr>
      </w:pPr>
      <w:r w:rsidRPr="00776396">
        <w:rPr>
          <w:rFonts w:cs="Arial"/>
        </w:rPr>
        <w:t>Всего долг копится до Х дней</w:t>
      </w:r>
    </w:p>
    <w:p w14:paraId="40DADA28" w14:textId="77777777" w:rsidR="00776396" w:rsidRPr="00776396" w:rsidRDefault="00776396" w:rsidP="00776396">
      <w:pPr>
        <w:pStyle w:val="ab"/>
        <w:numPr>
          <w:ilvl w:val="0"/>
          <w:numId w:val="36"/>
        </w:numPr>
        <w:rPr>
          <w:rFonts w:cs="Arial"/>
        </w:rPr>
      </w:pPr>
      <w:r w:rsidRPr="00776396">
        <w:rPr>
          <w:rFonts w:cs="Arial"/>
        </w:rPr>
        <w:t>Запоминается Y дней</w:t>
      </w:r>
    </w:p>
    <w:p w14:paraId="158F7B61" w14:textId="3D5C71A3" w:rsidR="00776396" w:rsidRDefault="00776396" w:rsidP="00776396">
      <w:pPr>
        <w:pStyle w:val="ab"/>
        <w:numPr>
          <w:ilvl w:val="0"/>
          <w:numId w:val="36"/>
        </w:numPr>
        <w:rPr>
          <w:rFonts w:cs="Arial"/>
        </w:rPr>
      </w:pPr>
      <w:r w:rsidRPr="00776396">
        <w:rPr>
          <w:rFonts w:cs="Arial"/>
        </w:rPr>
        <w:t>За 1 день списание не более Z кратных сумм то есть 1 за текущий день и Z-1 долг</w:t>
      </w:r>
    </w:p>
    <w:p w14:paraId="1E804260" w14:textId="46CB7929" w:rsidR="00EE47FF" w:rsidRDefault="00EE47FF" w:rsidP="00EE47FF">
      <w:pPr>
        <w:rPr>
          <w:rFonts w:cs="Arial"/>
        </w:rPr>
      </w:pPr>
    </w:p>
    <w:p w14:paraId="06F3FAB5" w14:textId="77777777" w:rsidR="00EE47FF" w:rsidRPr="00EE47FF" w:rsidRDefault="00EE47FF" w:rsidP="00EE47FF">
      <w:pPr>
        <w:rPr>
          <w:rFonts w:cs="Arial"/>
        </w:rPr>
      </w:pPr>
    </w:p>
    <w:p w14:paraId="04F9ACD1" w14:textId="4C5D9B08" w:rsidR="008F616E" w:rsidRPr="00C417A9" w:rsidRDefault="00455D9C" w:rsidP="00C417A9">
      <w:pPr>
        <w:pStyle w:val="2"/>
        <w:jc w:val="both"/>
        <w:rPr>
          <w:rFonts w:cs="Arial"/>
        </w:rPr>
      </w:pPr>
      <w:bookmarkStart w:id="23" w:name="_Toc120179297"/>
      <w:r>
        <w:rPr>
          <w:rFonts w:cs="Arial"/>
          <w:lang w:val="en-US"/>
        </w:rPr>
        <w:t>GUI</w:t>
      </w:r>
      <w:bookmarkEnd w:id="23"/>
    </w:p>
    <w:p w14:paraId="79678A17" w14:textId="082F09F6" w:rsidR="008F616E" w:rsidRPr="00537347" w:rsidRDefault="00A14934" w:rsidP="0D200985">
      <w:pPr>
        <w:ind w:firstLine="578"/>
        <w:rPr>
          <w:rFonts w:cs="Arial"/>
        </w:rPr>
      </w:pPr>
      <w:r>
        <w:rPr>
          <w:rFonts w:cs="Arial"/>
        </w:rPr>
        <w:t>Система «</w:t>
      </w:r>
      <w:r>
        <w:rPr>
          <w:rFonts w:cs="Arial"/>
          <w:lang w:val="en-US"/>
        </w:rPr>
        <w:t>RBT</w:t>
      </w:r>
      <w:r w:rsidRPr="00A14934">
        <w:rPr>
          <w:rFonts w:cs="Arial"/>
        </w:rPr>
        <w:t>/</w:t>
      </w:r>
      <w:r>
        <w:rPr>
          <w:rFonts w:cs="Arial"/>
          <w:lang w:val="en-US"/>
        </w:rPr>
        <w:t>RFT</w:t>
      </w:r>
      <w:r>
        <w:rPr>
          <w:rFonts w:cs="Arial"/>
        </w:rPr>
        <w:t>»</w:t>
      </w:r>
      <w:r w:rsidR="008F616E" w:rsidRPr="0D200985">
        <w:rPr>
          <w:rFonts w:cs="Arial"/>
        </w:rPr>
        <w:t xml:space="preserve"> предусматривает наличие интерфейса управления контентом для </w:t>
      </w:r>
      <w:r w:rsidR="23F5C37E" w:rsidRPr="0D200985">
        <w:rPr>
          <w:rFonts w:cs="Arial"/>
        </w:rPr>
        <w:t>Администраторов Компании и для П</w:t>
      </w:r>
      <w:r w:rsidR="008F616E" w:rsidRPr="0D200985">
        <w:rPr>
          <w:rFonts w:cs="Arial"/>
        </w:rPr>
        <w:t>артнеров. Каждый Партнер может предоставить свой контент для услуги RBT</w:t>
      </w:r>
      <w:r w:rsidR="00973306" w:rsidRPr="0D200985">
        <w:rPr>
          <w:rFonts w:cs="Arial"/>
        </w:rPr>
        <w:t>/</w:t>
      </w:r>
      <w:r w:rsidR="00973306" w:rsidRPr="0D200985">
        <w:rPr>
          <w:rFonts w:cs="Arial"/>
          <w:lang w:val="en-US"/>
        </w:rPr>
        <w:t>RFT</w:t>
      </w:r>
      <w:r w:rsidR="008F616E" w:rsidRPr="0D200985">
        <w:rPr>
          <w:rFonts w:cs="Arial"/>
        </w:rPr>
        <w:t xml:space="preserve"> и назначить контенту стоимость – выбрать стоимость из предустановленных. </w:t>
      </w:r>
      <w:r w:rsidR="000673BB">
        <w:rPr>
          <w:rFonts w:cs="Arial"/>
        </w:rPr>
        <w:t>Возможно</w:t>
      </w:r>
      <w:r w:rsidR="008F616E" w:rsidRPr="0D200985">
        <w:rPr>
          <w:rFonts w:cs="Arial"/>
        </w:rPr>
        <w:t xml:space="preserve"> предоставл</w:t>
      </w:r>
      <w:r w:rsidR="000673BB">
        <w:rPr>
          <w:rFonts w:cs="Arial"/>
        </w:rPr>
        <w:t>ение</w:t>
      </w:r>
      <w:r w:rsidR="008F616E" w:rsidRPr="0D200985">
        <w:rPr>
          <w:rFonts w:cs="Arial"/>
        </w:rPr>
        <w:t xml:space="preserve"> Партнеру доступ</w:t>
      </w:r>
      <w:r w:rsidR="000673BB">
        <w:rPr>
          <w:rFonts w:cs="Arial"/>
        </w:rPr>
        <w:t>а</w:t>
      </w:r>
      <w:r w:rsidR="008F616E" w:rsidRPr="0D200985">
        <w:rPr>
          <w:rFonts w:cs="Arial"/>
        </w:rPr>
        <w:t xml:space="preserve"> к интерфейсу управления контентом, присваивая ему уникальный логин пользователя и соответствующий пароль, а также пул уникальных </w:t>
      </w:r>
      <w:r w:rsidR="0E8F5C00" w:rsidRPr="0D200985">
        <w:rPr>
          <w:rFonts w:cs="Arial"/>
        </w:rPr>
        <w:t xml:space="preserve">префиксов </w:t>
      </w:r>
      <w:r w:rsidR="008F616E" w:rsidRPr="0D200985">
        <w:rPr>
          <w:rFonts w:cs="Arial"/>
        </w:rPr>
        <w:t>(ID), которым будет соответствовать контент Партнера.</w:t>
      </w:r>
    </w:p>
    <w:p w14:paraId="777CF91C" w14:textId="77777777" w:rsidR="00956CD8" w:rsidRPr="00537347" w:rsidRDefault="00956CD8" w:rsidP="00AE083C">
      <w:pPr>
        <w:rPr>
          <w:rFonts w:cs="Arial"/>
          <w:szCs w:val="24"/>
        </w:rPr>
      </w:pPr>
    </w:p>
    <w:p w14:paraId="14298F17" w14:textId="3BADBAA5" w:rsidR="008F616E" w:rsidRPr="00E97601" w:rsidRDefault="008F616E" w:rsidP="00C417A9">
      <w:pPr>
        <w:ind w:firstLine="578"/>
        <w:rPr>
          <w:rFonts w:cs="Arial"/>
          <w:szCs w:val="24"/>
        </w:rPr>
      </w:pPr>
      <w:r w:rsidRPr="00E97601">
        <w:rPr>
          <w:rFonts w:cs="Arial"/>
          <w:szCs w:val="24"/>
        </w:rPr>
        <w:t>Доступ к интерфейсу осуществляется по вводу предварительно зарегистрированных логина/ пароля</w:t>
      </w:r>
      <w:r w:rsidR="0047712B" w:rsidRPr="00E97601">
        <w:rPr>
          <w:rFonts w:cs="Arial"/>
          <w:szCs w:val="24"/>
        </w:rPr>
        <w:t xml:space="preserve">. Уровень доступа к системе статистики/отчетности </w:t>
      </w:r>
      <w:r w:rsidR="0047712B" w:rsidRPr="00E97601">
        <w:rPr>
          <w:rFonts w:cs="Arial"/>
          <w:szCs w:val="24"/>
        </w:rPr>
        <w:lastRenderedPageBreak/>
        <w:t>задается в соответствии с профилем, как для отдельного пользователя, так и для заданных групп пользователей.</w:t>
      </w:r>
    </w:p>
    <w:p w14:paraId="517E8654" w14:textId="77777777" w:rsidR="00E97601" w:rsidRDefault="00E97601" w:rsidP="00C417A9">
      <w:pPr>
        <w:rPr>
          <w:rFonts w:cs="Arial"/>
          <w:szCs w:val="24"/>
        </w:rPr>
      </w:pPr>
    </w:p>
    <w:p w14:paraId="19632D37" w14:textId="029FA0D3" w:rsidR="008F616E" w:rsidRPr="00E97601" w:rsidRDefault="008F616E" w:rsidP="027EE1BC">
      <w:pPr>
        <w:ind w:firstLine="578"/>
        <w:rPr>
          <w:rFonts w:cs="Arial"/>
        </w:rPr>
      </w:pPr>
      <w:r w:rsidRPr="027EE1BC">
        <w:rPr>
          <w:rFonts w:cs="Arial"/>
        </w:rPr>
        <w:t>Введя логин пользователя и пароль, администратор имеет возможность войти в интерфейс управления, где ему доступны следующие функции</w:t>
      </w:r>
      <w:r w:rsidR="6904DAB4" w:rsidRPr="027EE1BC">
        <w:rPr>
          <w:rFonts w:cs="Arial"/>
        </w:rPr>
        <w:t xml:space="preserve"> (для администратора Партнера возможности ограничены управлением </w:t>
      </w:r>
      <w:r w:rsidR="55247A15" w:rsidRPr="027EE1BC">
        <w:rPr>
          <w:rFonts w:cs="Arial"/>
        </w:rPr>
        <w:t xml:space="preserve">собственным </w:t>
      </w:r>
      <w:r w:rsidR="6904DAB4" w:rsidRPr="027EE1BC">
        <w:rPr>
          <w:rFonts w:cs="Arial"/>
        </w:rPr>
        <w:t>контентом)</w:t>
      </w:r>
      <w:r w:rsidRPr="027EE1BC">
        <w:rPr>
          <w:rFonts w:cs="Arial"/>
        </w:rPr>
        <w:t>:</w:t>
      </w:r>
    </w:p>
    <w:p w14:paraId="37D8B222" w14:textId="022888CC" w:rsidR="00B36869" w:rsidRPr="00E97601" w:rsidRDefault="00B36869" w:rsidP="027EE1BC">
      <w:pPr>
        <w:pStyle w:val="ab"/>
        <w:numPr>
          <w:ilvl w:val="0"/>
          <w:numId w:val="34"/>
        </w:numPr>
        <w:spacing w:after="160"/>
        <w:rPr>
          <w:rFonts w:cs="Arial"/>
        </w:rPr>
      </w:pPr>
      <w:r w:rsidRPr="027EE1BC">
        <w:rPr>
          <w:rFonts w:cs="Arial"/>
        </w:rPr>
        <w:t>Управление состоянием аккаун</w:t>
      </w:r>
      <w:r w:rsidR="00F90671" w:rsidRPr="027EE1BC">
        <w:rPr>
          <w:rFonts w:cs="Arial"/>
        </w:rPr>
        <w:t>тов</w:t>
      </w:r>
      <w:r w:rsidRPr="027EE1BC">
        <w:rPr>
          <w:rFonts w:cs="Arial"/>
        </w:rPr>
        <w:t xml:space="preserve"> абонент</w:t>
      </w:r>
      <w:r w:rsidR="00F90671" w:rsidRPr="027EE1BC">
        <w:rPr>
          <w:rFonts w:cs="Arial"/>
        </w:rPr>
        <w:t>ов</w:t>
      </w:r>
    </w:p>
    <w:p w14:paraId="7415CAC2" w14:textId="2A4E1E4E" w:rsidR="00F90671" w:rsidRPr="00E97601" w:rsidRDefault="00F90671" w:rsidP="027EE1BC">
      <w:pPr>
        <w:pStyle w:val="ab"/>
        <w:numPr>
          <w:ilvl w:val="0"/>
          <w:numId w:val="35"/>
        </w:numPr>
        <w:spacing w:after="160"/>
        <w:rPr>
          <w:rFonts w:cs="Arial"/>
        </w:rPr>
      </w:pPr>
      <w:r w:rsidRPr="027EE1BC">
        <w:rPr>
          <w:rFonts w:cs="Arial"/>
        </w:rPr>
        <w:t>Активация</w:t>
      </w:r>
      <w:r w:rsidR="0CECCFDB" w:rsidRPr="027EE1BC">
        <w:rPr>
          <w:rFonts w:cs="Arial"/>
        </w:rPr>
        <w:t xml:space="preserve"> услуг</w:t>
      </w:r>
    </w:p>
    <w:p w14:paraId="746B73D4" w14:textId="55026498" w:rsidR="00F90671" w:rsidRPr="00E97601" w:rsidRDefault="00F90671" w:rsidP="027EE1BC">
      <w:pPr>
        <w:pStyle w:val="ab"/>
        <w:numPr>
          <w:ilvl w:val="0"/>
          <w:numId w:val="35"/>
        </w:numPr>
        <w:spacing w:after="160"/>
        <w:rPr>
          <w:rFonts w:cs="Arial"/>
        </w:rPr>
      </w:pPr>
      <w:r w:rsidRPr="027EE1BC">
        <w:rPr>
          <w:rFonts w:cs="Arial"/>
        </w:rPr>
        <w:t>Деактивация</w:t>
      </w:r>
      <w:r w:rsidR="24D43229" w:rsidRPr="027EE1BC">
        <w:rPr>
          <w:rFonts w:cs="Arial"/>
        </w:rPr>
        <w:t xml:space="preserve"> услуг</w:t>
      </w:r>
    </w:p>
    <w:p w14:paraId="44EDBBE5" w14:textId="31E82573" w:rsidR="24D43229" w:rsidRDefault="24D43229" w:rsidP="027EE1BC">
      <w:pPr>
        <w:pStyle w:val="ab"/>
        <w:numPr>
          <w:ilvl w:val="0"/>
          <w:numId w:val="35"/>
        </w:numPr>
        <w:spacing w:after="160"/>
      </w:pPr>
      <w:r w:rsidRPr="027EE1BC">
        <w:rPr>
          <w:rFonts w:cs="Arial"/>
        </w:rPr>
        <w:t>Добавление контента</w:t>
      </w:r>
    </w:p>
    <w:p w14:paraId="4C5316AD" w14:textId="1C2FA233" w:rsidR="24D43229" w:rsidRDefault="24D43229" w:rsidP="027EE1BC">
      <w:pPr>
        <w:pStyle w:val="ab"/>
        <w:numPr>
          <w:ilvl w:val="0"/>
          <w:numId w:val="35"/>
        </w:numPr>
        <w:spacing w:after="160"/>
      </w:pPr>
      <w:r w:rsidRPr="027EE1BC">
        <w:rPr>
          <w:rFonts w:cs="Arial"/>
        </w:rPr>
        <w:t>Удаление контента</w:t>
      </w:r>
    </w:p>
    <w:p w14:paraId="5A75ACB4" w14:textId="1B8895A5" w:rsidR="00F90671" w:rsidRPr="00E97601" w:rsidRDefault="24D43229" w:rsidP="027EE1BC">
      <w:pPr>
        <w:pStyle w:val="ab"/>
        <w:numPr>
          <w:ilvl w:val="0"/>
          <w:numId w:val="35"/>
        </w:numPr>
        <w:spacing w:after="160"/>
        <w:rPr>
          <w:rFonts w:cs="Arial"/>
        </w:rPr>
      </w:pPr>
      <w:r w:rsidRPr="027EE1BC">
        <w:rPr>
          <w:rFonts w:cs="Arial"/>
        </w:rPr>
        <w:t>Настройка/изменение правил проигрывания контента</w:t>
      </w:r>
    </w:p>
    <w:p w14:paraId="538126F0" w14:textId="5787C7AB" w:rsidR="24D43229" w:rsidRDefault="24D43229" w:rsidP="027EE1BC">
      <w:pPr>
        <w:pStyle w:val="ab"/>
        <w:numPr>
          <w:ilvl w:val="0"/>
          <w:numId w:val="35"/>
        </w:numPr>
        <w:rPr>
          <w:rFonts w:asciiTheme="majorHAnsi" w:eastAsiaTheme="majorEastAsia" w:hAnsiTheme="majorHAnsi"/>
          <w:color w:val="000000" w:themeColor="text1"/>
          <w:szCs w:val="24"/>
        </w:rPr>
      </w:pPr>
      <w:r w:rsidRPr="027EE1BC">
        <w:rPr>
          <w:rFonts w:cs="Arial"/>
        </w:rPr>
        <w:t>Просмотр всех действий абонента: тарификации, SMS, подключения/отключения услуг</w:t>
      </w:r>
      <w:r w:rsidR="2D8C2428" w:rsidRPr="027EE1BC">
        <w:rPr>
          <w:rFonts w:cs="Arial"/>
        </w:rPr>
        <w:t>, подключение/отключение контента</w:t>
      </w:r>
    </w:p>
    <w:p w14:paraId="0CCA51E1" w14:textId="1160563A" w:rsidR="008F616E" w:rsidRPr="00E97601" w:rsidRDefault="008F616E" w:rsidP="00E97601">
      <w:pPr>
        <w:pStyle w:val="ab"/>
        <w:numPr>
          <w:ilvl w:val="0"/>
          <w:numId w:val="34"/>
        </w:numPr>
        <w:rPr>
          <w:rFonts w:cs="Arial"/>
          <w:szCs w:val="24"/>
        </w:rPr>
      </w:pPr>
      <w:r w:rsidRPr="00E97601">
        <w:rPr>
          <w:rFonts w:cs="Arial"/>
          <w:szCs w:val="24"/>
        </w:rPr>
        <w:t>Поиск и просмотр информации о загруженных мелодиях;</w:t>
      </w:r>
    </w:p>
    <w:p w14:paraId="48B3CF5F" w14:textId="4AD20E22" w:rsidR="008F616E" w:rsidRPr="00E97601" w:rsidRDefault="008F616E" w:rsidP="00E97601">
      <w:pPr>
        <w:numPr>
          <w:ilvl w:val="0"/>
          <w:numId w:val="34"/>
        </w:numPr>
        <w:rPr>
          <w:rFonts w:cs="Arial"/>
          <w:szCs w:val="24"/>
        </w:rPr>
      </w:pPr>
      <w:r w:rsidRPr="00E97601">
        <w:rPr>
          <w:rFonts w:cs="Arial"/>
          <w:szCs w:val="24"/>
        </w:rPr>
        <w:t xml:space="preserve">Загрузка/ удаление </w:t>
      </w:r>
      <w:r w:rsidR="00AF6991" w:rsidRPr="00E97601">
        <w:rPr>
          <w:rFonts w:cs="Arial"/>
          <w:szCs w:val="24"/>
        </w:rPr>
        <w:t xml:space="preserve">единичных </w:t>
      </w:r>
      <w:r w:rsidRPr="00E97601">
        <w:rPr>
          <w:rFonts w:cs="Arial"/>
          <w:szCs w:val="24"/>
        </w:rPr>
        <w:t>мелодий;</w:t>
      </w:r>
    </w:p>
    <w:p w14:paraId="2F048374" w14:textId="3EAA746B" w:rsidR="00AF6991" w:rsidRPr="00E97601" w:rsidRDefault="00AF6991" w:rsidP="00E97601">
      <w:pPr>
        <w:numPr>
          <w:ilvl w:val="0"/>
          <w:numId w:val="23"/>
        </w:numPr>
        <w:rPr>
          <w:rFonts w:cs="Arial"/>
          <w:szCs w:val="24"/>
        </w:rPr>
      </w:pPr>
      <w:r w:rsidRPr="00E97601">
        <w:rPr>
          <w:rFonts w:cs="Arial"/>
          <w:szCs w:val="24"/>
        </w:rPr>
        <w:t>Пакетная загрузка (не более 50 Мб)</w:t>
      </w:r>
    </w:p>
    <w:p w14:paraId="352756EA" w14:textId="77777777" w:rsidR="008F616E" w:rsidRPr="00E97601" w:rsidRDefault="008F616E" w:rsidP="00E97601">
      <w:pPr>
        <w:numPr>
          <w:ilvl w:val="0"/>
          <w:numId w:val="23"/>
        </w:numPr>
        <w:rPr>
          <w:rFonts w:cs="Arial"/>
          <w:szCs w:val="24"/>
        </w:rPr>
      </w:pPr>
      <w:r w:rsidRPr="00E97601">
        <w:rPr>
          <w:rFonts w:cs="Arial"/>
          <w:szCs w:val="24"/>
        </w:rPr>
        <w:t>Назначение стоимости загруженным мелодиям;</w:t>
      </w:r>
    </w:p>
    <w:p w14:paraId="413E1BF6" w14:textId="77777777" w:rsidR="008F616E" w:rsidRPr="00E97601" w:rsidRDefault="008F616E" w:rsidP="00E97601">
      <w:pPr>
        <w:numPr>
          <w:ilvl w:val="0"/>
          <w:numId w:val="23"/>
        </w:numPr>
        <w:rPr>
          <w:rFonts w:cs="Arial"/>
          <w:szCs w:val="24"/>
        </w:rPr>
      </w:pPr>
      <w:r w:rsidRPr="00E97601">
        <w:rPr>
          <w:rFonts w:cs="Arial"/>
          <w:szCs w:val="24"/>
        </w:rPr>
        <w:t>Упорядочение списка мелодий;</w:t>
      </w:r>
    </w:p>
    <w:p w14:paraId="06C374C0" w14:textId="77777777" w:rsidR="008F616E" w:rsidRPr="00E97601" w:rsidRDefault="008F616E" w:rsidP="00E97601">
      <w:pPr>
        <w:numPr>
          <w:ilvl w:val="0"/>
          <w:numId w:val="23"/>
        </w:numPr>
        <w:rPr>
          <w:rFonts w:cs="Arial"/>
          <w:szCs w:val="24"/>
        </w:rPr>
      </w:pPr>
      <w:r w:rsidRPr="00E97601">
        <w:rPr>
          <w:rFonts w:cs="Arial"/>
          <w:szCs w:val="24"/>
        </w:rPr>
        <w:t>Управление отклоненными мелодиями;</w:t>
      </w:r>
    </w:p>
    <w:p w14:paraId="1362AF10" w14:textId="26023048" w:rsidR="008F616E" w:rsidRPr="00E97601" w:rsidRDefault="008F616E" w:rsidP="00E97601">
      <w:pPr>
        <w:numPr>
          <w:ilvl w:val="0"/>
          <w:numId w:val="23"/>
        </w:numPr>
        <w:rPr>
          <w:rFonts w:cs="Arial"/>
          <w:szCs w:val="24"/>
        </w:rPr>
      </w:pPr>
      <w:r w:rsidRPr="00E97601">
        <w:rPr>
          <w:rFonts w:cs="Arial"/>
          <w:szCs w:val="24"/>
        </w:rPr>
        <w:t>Управление подборками мелодий;</w:t>
      </w:r>
    </w:p>
    <w:p w14:paraId="4BE2ACF6" w14:textId="6C9BFB03" w:rsidR="008F616E" w:rsidRPr="00E97601" w:rsidRDefault="008F616E" w:rsidP="00E97601">
      <w:pPr>
        <w:numPr>
          <w:ilvl w:val="0"/>
          <w:numId w:val="23"/>
        </w:numPr>
        <w:rPr>
          <w:rFonts w:cs="Arial"/>
          <w:szCs w:val="24"/>
        </w:rPr>
      </w:pPr>
      <w:r w:rsidRPr="00E97601">
        <w:rPr>
          <w:rFonts w:cs="Arial"/>
          <w:szCs w:val="24"/>
        </w:rPr>
        <w:t>Отчетность</w:t>
      </w:r>
    </w:p>
    <w:p w14:paraId="36F987B2" w14:textId="767F3F71" w:rsidR="0047712B" w:rsidRPr="00E97601" w:rsidRDefault="0047712B" w:rsidP="00E97601">
      <w:pPr>
        <w:numPr>
          <w:ilvl w:val="0"/>
          <w:numId w:val="23"/>
        </w:numPr>
        <w:rPr>
          <w:rFonts w:cs="Arial"/>
          <w:szCs w:val="24"/>
        </w:rPr>
      </w:pPr>
      <w:r w:rsidRPr="00E97601">
        <w:rPr>
          <w:rFonts w:cs="Arial"/>
          <w:szCs w:val="24"/>
        </w:rPr>
        <w:t>Статистика</w:t>
      </w:r>
    </w:p>
    <w:p w14:paraId="52124364" w14:textId="77777777" w:rsidR="008F616E" w:rsidRPr="00E97601" w:rsidRDefault="008F616E" w:rsidP="00E97601">
      <w:pPr>
        <w:numPr>
          <w:ilvl w:val="0"/>
          <w:numId w:val="23"/>
        </w:numPr>
        <w:rPr>
          <w:rFonts w:cs="Arial"/>
          <w:szCs w:val="24"/>
        </w:rPr>
      </w:pPr>
      <w:r w:rsidRPr="00E97601">
        <w:rPr>
          <w:rFonts w:cs="Arial"/>
          <w:szCs w:val="24"/>
        </w:rPr>
        <w:t>Поиск мелодий</w:t>
      </w:r>
    </w:p>
    <w:p w14:paraId="21B02DFE" w14:textId="77777777" w:rsidR="008F616E" w:rsidRPr="00537347" w:rsidRDefault="008F616E" w:rsidP="00E97601">
      <w:pPr>
        <w:numPr>
          <w:ilvl w:val="0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>Загрузка новых мелодий:</w:t>
      </w:r>
    </w:p>
    <w:p w14:paraId="7EE13ADE" w14:textId="77777777" w:rsidR="008F616E" w:rsidRPr="00537347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>Название мелодии;</w:t>
      </w:r>
    </w:p>
    <w:p w14:paraId="219C4F6F" w14:textId="77777777" w:rsidR="008F616E" w:rsidRPr="00537347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>Исполнитель;</w:t>
      </w:r>
    </w:p>
    <w:p w14:paraId="04A027AD" w14:textId="77777777" w:rsidR="008F616E" w:rsidRPr="00537347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>Категория (выбирается из списка по умолчанию);</w:t>
      </w:r>
    </w:p>
    <w:p w14:paraId="0F1EBCDE" w14:textId="77777777" w:rsidR="008F616E" w:rsidRPr="00537347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>Стоимость мелодии (выбирается из списка по умолчанию);</w:t>
      </w:r>
    </w:p>
    <w:p w14:paraId="294039C9" w14:textId="77777777" w:rsidR="008F616E" w:rsidRPr="00537347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>Срок действия контента (авторские права);</w:t>
      </w:r>
    </w:p>
    <w:p w14:paraId="1FF5A325" w14:textId="77777777" w:rsidR="008F616E" w:rsidRPr="00537347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>Дополнительная информация по мелодии;</w:t>
      </w:r>
    </w:p>
    <w:p w14:paraId="2D809517" w14:textId="77777777" w:rsidR="008F616E" w:rsidRPr="00537347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>Файл записи мелодии;</w:t>
      </w:r>
    </w:p>
    <w:p w14:paraId="38E4543E" w14:textId="77777777" w:rsidR="008F616E" w:rsidRPr="00537347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>Файл записи мелодии для предварительного прослушивания</w:t>
      </w:r>
    </w:p>
    <w:p w14:paraId="2A80B3E7" w14:textId="77777777" w:rsidR="008F616E" w:rsidRPr="00537347" w:rsidRDefault="008F616E" w:rsidP="00E97601">
      <w:pPr>
        <w:numPr>
          <w:ilvl w:val="0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>Просмотр подробной информации о контенте</w:t>
      </w:r>
    </w:p>
    <w:p w14:paraId="2682758B" w14:textId="77777777" w:rsidR="008F616E" w:rsidRPr="00537347" w:rsidRDefault="008F616E" w:rsidP="00E97601">
      <w:pPr>
        <w:numPr>
          <w:ilvl w:val="0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>Получение уведомлений о загрузке контента, в том числе об ошибках</w:t>
      </w:r>
    </w:p>
    <w:p w14:paraId="75E41A0D" w14:textId="77777777" w:rsidR="008F616E" w:rsidRPr="00537347" w:rsidRDefault="008F616E" w:rsidP="00E97601">
      <w:pPr>
        <w:numPr>
          <w:ilvl w:val="0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>Действия с мелодиями:</w:t>
      </w:r>
    </w:p>
    <w:p w14:paraId="4AC86CA4" w14:textId="77777777" w:rsidR="008F616E" w:rsidRPr="00537347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>Управления отклоненными администратором мелодиями</w:t>
      </w:r>
    </w:p>
    <w:p w14:paraId="05FCBC9A" w14:textId="77777777" w:rsidR="008F616E" w:rsidRPr="00537347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 xml:space="preserve">просмотр, </w:t>
      </w:r>
    </w:p>
    <w:p w14:paraId="4BDC1E6F" w14:textId="77777777" w:rsidR="008F616E" w:rsidRPr="00537347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 xml:space="preserve">модификация </w:t>
      </w:r>
    </w:p>
    <w:p w14:paraId="568874E5" w14:textId="77777777" w:rsidR="008F616E" w:rsidRPr="00537347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>удаление мелодий</w:t>
      </w:r>
    </w:p>
    <w:p w14:paraId="4BF95699" w14:textId="77777777" w:rsidR="008F616E" w:rsidRPr="00537347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 xml:space="preserve">сортировка и фильтрация мелодий номеру, </w:t>
      </w:r>
    </w:p>
    <w:p w14:paraId="377C0A84" w14:textId="77777777" w:rsidR="008F616E" w:rsidRPr="00537347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 xml:space="preserve">исполнителю, тарифу, </w:t>
      </w:r>
    </w:p>
    <w:p w14:paraId="2CAC491D" w14:textId="77777777" w:rsidR="008F616E" w:rsidRPr="00537347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 xml:space="preserve">категории контента, </w:t>
      </w:r>
    </w:p>
    <w:p w14:paraId="687DAB3C" w14:textId="77777777" w:rsidR="008F616E" w:rsidRPr="00537347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 xml:space="preserve">контент-провайдеру, </w:t>
      </w:r>
    </w:p>
    <w:p w14:paraId="381F0480" w14:textId="67064411" w:rsidR="008F616E" w:rsidRDefault="008F616E" w:rsidP="00E97601">
      <w:pPr>
        <w:numPr>
          <w:ilvl w:val="1"/>
          <w:numId w:val="23"/>
        </w:numPr>
        <w:rPr>
          <w:rFonts w:cs="Arial"/>
          <w:szCs w:val="24"/>
        </w:rPr>
      </w:pPr>
      <w:r w:rsidRPr="00537347">
        <w:rPr>
          <w:rFonts w:cs="Arial"/>
          <w:szCs w:val="24"/>
        </w:rPr>
        <w:t>статусу мелодии</w:t>
      </w:r>
    </w:p>
    <w:p w14:paraId="64BDCB3B" w14:textId="77777777" w:rsidR="00AE083C" w:rsidRDefault="00AE083C" w:rsidP="00AE083C">
      <w:pPr>
        <w:rPr>
          <w:rFonts w:cs="Arial"/>
          <w:szCs w:val="24"/>
        </w:rPr>
      </w:pPr>
    </w:p>
    <w:p w14:paraId="50501D9B" w14:textId="3E8030BE" w:rsidR="00956CD8" w:rsidRPr="00AE083C" w:rsidRDefault="00956CD8" w:rsidP="00AE083C">
      <w:pPr>
        <w:rPr>
          <w:rFonts w:cs="Arial"/>
          <w:szCs w:val="24"/>
        </w:rPr>
      </w:pPr>
      <w:r w:rsidRPr="00AE083C">
        <w:rPr>
          <w:rFonts w:cs="Arial"/>
          <w:szCs w:val="24"/>
        </w:rPr>
        <w:t>Подробно функционал CMS описан в документе «</w:t>
      </w:r>
      <w:r w:rsidR="00F00D52">
        <w:rPr>
          <w:rFonts w:cs="Arial"/>
          <w:szCs w:val="24"/>
        </w:rPr>
        <w:t xml:space="preserve">Руководство по </w:t>
      </w:r>
      <w:r w:rsidR="00F00D52">
        <w:rPr>
          <w:rFonts w:cs="Arial"/>
          <w:szCs w:val="24"/>
          <w:lang w:val="en-US"/>
        </w:rPr>
        <w:t>WEB</w:t>
      </w:r>
      <w:r w:rsidR="00F00D52" w:rsidRPr="00F00D52">
        <w:rPr>
          <w:rFonts w:cs="Arial"/>
          <w:szCs w:val="24"/>
        </w:rPr>
        <w:t xml:space="preserve"> </w:t>
      </w:r>
      <w:r w:rsidR="00F00D52">
        <w:rPr>
          <w:rFonts w:cs="Arial"/>
          <w:szCs w:val="24"/>
        </w:rPr>
        <w:t>интерфейсу</w:t>
      </w:r>
      <w:r w:rsidR="00FA7143">
        <w:rPr>
          <w:rFonts w:cs="Arial"/>
          <w:szCs w:val="24"/>
        </w:rPr>
        <w:t xml:space="preserve"> Системы</w:t>
      </w:r>
      <w:r w:rsidRPr="00AE083C">
        <w:rPr>
          <w:rFonts w:cs="Arial"/>
          <w:szCs w:val="24"/>
        </w:rPr>
        <w:t>»</w:t>
      </w:r>
      <w:r w:rsidR="00551931">
        <w:rPr>
          <w:rFonts w:cs="Arial"/>
          <w:szCs w:val="24"/>
        </w:rPr>
        <w:t>.</w:t>
      </w:r>
    </w:p>
    <w:p w14:paraId="617C9F57" w14:textId="77777777" w:rsidR="008F616E" w:rsidRPr="00C417A9" w:rsidRDefault="008F616E" w:rsidP="00C417A9">
      <w:pPr>
        <w:rPr>
          <w:rFonts w:cs="Arial"/>
        </w:rPr>
      </w:pPr>
    </w:p>
    <w:p w14:paraId="0CB601BB" w14:textId="77777777" w:rsidR="00542094" w:rsidRPr="00C417A9" w:rsidRDefault="00542094" w:rsidP="00C417A9">
      <w:pPr>
        <w:rPr>
          <w:rFonts w:cs="Arial"/>
        </w:rPr>
      </w:pPr>
    </w:p>
    <w:p w14:paraId="3D6D088C" w14:textId="77777777" w:rsidR="00542094" w:rsidRPr="00C417A9" w:rsidRDefault="00542094" w:rsidP="00C417A9">
      <w:pPr>
        <w:pStyle w:val="2"/>
        <w:jc w:val="both"/>
        <w:rPr>
          <w:rFonts w:cs="Arial"/>
        </w:rPr>
      </w:pPr>
      <w:r w:rsidRPr="00C417A9">
        <w:rPr>
          <w:rFonts w:cs="Arial"/>
        </w:rPr>
        <w:t xml:space="preserve"> </w:t>
      </w:r>
      <w:bookmarkStart w:id="24" w:name="_Toc463200323"/>
      <w:bookmarkStart w:id="25" w:name="_Toc464030362"/>
      <w:bookmarkStart w:id="26" w:name="_Toc120179298"/>
      <w:r w:rsidRPr="00C417A9">
        <w:rPr>
          <w:rFonts w:cs="Arial"/>
        </w:rPr>
        <w:t>Нотифицирование абонентов</w:t>
      </w:r>
      <w:bookmarkEnd w:id="24"/>
      <w:bookmarkEnd w:id="25"/>
      <w:bookmarkEnd w:id="26"/>
    </w:p>
    <w:p w14:paraId="1AEDC3BF" w14:textId="5A8FBDE5" w:rsidR="00542094" w:rsidRPr="00C417A9" w:rsidRDefault="00460F9E" w:rsidP="00C417A9">
      <w:pPr>
        <w:ind w:firstLine="567"/>
        <w:rPr>
          <w:rFonts w:cs="Arial"/>
        </w:rPr>
      </w:pPr>
      <w:r>
        <w:rPr>
          <w:rFonts w:cs="Arial"/>
        </w:rPr>
        <w:t>Система «</w:t>
      </w:r>
      <w:r>
        <w:rPr>
          <w:rFonts w:cs="Arial"/>
          <w:lang w:val="en-US"/>
        </w:rPr>
        <w:t>RBT</w:t>
      </w:r>
      <w:r w:rsidRPr="00460F9E">
        <w:rPr>
          <w:rFonts w:cs="Arial"/>
        </w:rPr>
        <w:t>/</w:t>
      </w:r>
      <w:r>
        <w:rPr>
          <w:rFonts w:cs="Arial"/>
          <w:lang w:val="en-US"/>
        </w:rPr>
        <w:t>RFT</w:t>
      </w:r>
      <w:r>
        <w:rPr>
          <w:rFonts w:cs="Arial"/>
        </w:rPr>
        <w:t>»</w:t>
      </w:r>
      <w:r w:rsidR="00542094" w:rsidRPr="00C417A9">
        <w:rPr>
          <w:rFonts w:cs="Arial"/>
        </w:rPr>
        <w:t xml:space="preserve"> обеспечивает SMS-информирование пользователя о событиях, связанных с изменениями в его профиле услуг RBT/RFT со следующими возможностями:</w:t>
      </w:r>
    </w:p>
    <w:p w14:paraId="2E7B248B" w14:textId="77777777" w:rsidR="00542094" w:rsidRPr="00C417A9" w:rsidRDefault="00542094" w:rsidP="001441D7">
      <w:pPr>
        <w:pStyle w:val="ab"/>
        <w:numPr>
          <w:ilvl w:val="0"/>
          <w:numId w:val="10"/>
        </w:numPr>
        <w:rPr>
          <w:rFonts w:cs="Arial"/>
        </w:rPr>
      </w:pPr>
      <w:r w:rsidRPr="00C417A9">
        <w:rPr>
          <w:rFonts w:cs="Arial"/>
        </w:rPr>
        <w:t>шаблонирование текстов;</w:t>
      </w:r>
    </w:p>
    <w:p w14:paraId="4535BE24" w14:textId="77777777" w:rsidR="00542094" w:rsidRPr="00C417A9" w:rsidRDefault="00542094" w:rsidP="001441D7">
      <w:pPr>
        <w:pStyle w:val="ab"/>
        <w:numPr>
          <w:ilvl w:val="0"/>
          <w:numId w:val="9"/>
        </w:numPr>
        <w:rPr>
          <w:rFonts w:cs="Arial"/>
        </w:rPr>
      </w:pPr>
      <w:r w:rsidRPr="00C417A9">
        <w:rPr>
          <w:rFonts w:cs="Arial"/>
        </w:rPr>
        <w:t>настройка сценариев отправки (по временному диапазону, по событию);</w:t>
      </w:r>
    </w:p>
    <w:p w14:paraId="39CC3628" w14:textId="77777777" w:rsidR="00542094" w:rsidRPr="00C417A9" w:rsidRDefault="00542094" w:rsidP="001441D7">
      <w:pPr>
        <w:pStyle w:val="ab"/>
        <w:numPr>
          <w:ilvl w:val="0"/>
          <w:numId w:val="9"/>
        </w:numPr>
        <w:rPr>
          <w:rFonts w:cs="Arial"/>
        </w:rPr>
      </w:pPr>
      <w:r w:rsidRPr="00C417A9">
        <w:rPr>
          <w:rFonts w:cs="Arial"/>
        </w:rPr>
        <w:t>настройка информирования по типу событий.</w:t>
      </w:r>
    </w:p>
    <w:p w14:paraId="6A467685" w14:textId="77777777" w:rsidR="00542094" w:rsidRPr="00C417A9" w:rsidRDefault="00542094" w:rsidP="001441D7">
      <w:pPr>
        <w:pStyle w:val="ab"/>
        <w:numPr>
          <w:ilvl w:val="0"/>
          <w:numId w:val="9"/>
        </w:numPr>
        <w:rPr>
          <w:rFonts w:cs="Arial"/>
        </w:rPr>
      </w:pPr>
      <w:r w:rsidRPr="502CEC72">
        <w:rPr>
          <w:rFonts w:cs="Arial"/>
        </w:rPr>
        <w:t>проведение рассылок (единичных и периодических) по спискам абонентов.</w:t>
      </w:r>
    </w:p>
    <w:p w14:paraId="65187876" w14:textId="77777777" w:rsidR="00542094" w:rsidRDefault="00542094" w:rsidP="00C417A9">
      <w:pPr>
        <w:rPr>
          <w:rFonts w:cs="Arial"/>
        </w:rPr>
      </w:pPr>
    </w:p>
    <w:p w14:paraId="602A74C4" w14:textId="77777777" w:rsidR="00AE083C" w:rsidRPr="00C417A9" w:rsidRDefault="00AE083C" w:rsidP="00C417A9">
      <w:pPr>
        <w:rPr>
          <w:rFonts w:cs="Arial"/>
        </w:rPr>
      </w:pPr>
    </w:p>
    <w:p w14:paraId="5373AD97" w14:textId="7DC0A641" w:rsidR="00542094" w:rsidRPr="00C417A9" w:rsidRDefault="001B166F" w:rsidP="00C417A9">
      <w:pPr>
        <w:pStyle w:val="1"/>
        <w:spacing w:after="120"/>
        <w:ind w:left="431" w:hanging="431"/>
        <w:jc w:val="both"/>
        <w:rPr>
          <w:rFonts w:cs="Arial"/>
        </w:rPr>
      </w:pPr>
      <w:bookmarkStart w:id="27" w:name="_Toc120179299"/>
      <w:r w:rsidRPr="00C417A9">
        <w:rPr>
          <w:rFonts w:cs="Arial"/>
        </w:rPr>
        <w:t xml:space="preserve">Услуги и возможности </w:t>
      </w:r>
      <w:r w:rsidRPr="00C417A9">
        <w:rPr>
          <w:rFonts w:cs="Arial"/>
          <w:lang w:val="en-US"/>
        </w:rPr>
        <w:t>RBT</w:t>
      </w:r>
      <w:bookmarkEnd w:id="27"/>
    </w:p>
    <w:p w14:paraId="26AE67D1" w14:textId="648A9F39" w:rsidR="00452976" w:rsidRPr="00C417A9" w:rsidRDefault="00452976" w:rsidP="00C417A9">
      <w:pPr>
        <w:ind w:firstLine="567"/>
        <w:rPr>
          <w:rFonts w:cs="Arial"/>
        </w:rPr>
      </w:pPr>
      <w:r w:rsidRPr="00C417A9">
        <w:rPr>
          <w:rFonts w:cs="Arial"/>
        </w:rPr>
        <w:t>Абоненту доступны следующие основные возможности по управлению услугой для своего номера (MSISDN):</w:t>
      </w:r>
    </w:p>
    <w:p w14:paraId="0BD18FF3" w14:textId="77777777" w:rsidR="00452976" w:rsidRPr="00C417A9" w:rsidRDefault="00452976" w:rsidP="001441D7">
      <w:pPr>
        <w:pStyle w:val="ab"/>
        <w:numPr>
          <w:ilvl w:val="0"/>
          <w:numId w:val="15"/>
        </w:numPr>
        <w:rPr>
          <w:rFonts w:cs="Arial"/>
        </w:rPr>
      </w:pPr>
      <w:r w:rsidRPr="00C417A9">
        <w:rPr>
          <w:rFonts w:cs="Arial"/>
        </w:rPr>
        <w:t>Установка в качестве входящего гудка (RBT):</w:t>
      </w:r>
    </w:p>
    <w:p w14:paraId="018C1AA6" w14:textId="77777777" w:rsidR="00452976" w:rsidRPr="00C417A9" w:rsidRDefault="00452976" w:rsidP="001441D7">
      <w:pPr>
        <w:pStyle w:val="ab"/>
        <w:numPr>
          <w:ilvl w:val="1"/>
          <w:numId w:val="15"/>
        </w:numPr>
        <w:rPr>
          <w:rFonts w:cs="Arial"/>
          <w:color w:val="00000A"/>
        </w:rPr>
      </w:pPr>
      <w:r w:rsidRPr="00C417A9">
        <w:rPr>
          <w:rFonts w:cs="Arial"/>
          <w:color w:val="00000A"/>
        </w:rPr>
        <w:t>Единиц контента</w:t>
      </w:r>
    </w:p>
    <w:p w14:paraId="1679CAFB" w14:textId="7A47CB49" w:rsidR="00452976" w:rsidRPr="00F00D52" w:rsidRDefault="00452976" w:rsidP="00F00D52">
      <w:pPr>
        <w:pStyle w:val="ab"/>
        <w:numPr>
          <w:ilvl w:val="1"/>
          <w:numId w:val="15"/>
        </w:numPr>
        <w:rPr>
          <w:rFonts w:cs="Arial"/>
          <w:color w:val="00000A"/>
        </w:rPr>
      </w:pPr>
      <w:r w:rsidRPr="00C417A9">
        <w:rPr>
          <w:rFonts w:cs="Arial"/>
          <w:color w:val="00000A"/>
        </w:rPr>
        <w:t>Пакетов контента</w:t>
      </w:r>
    </w:p>
    <w:p w14:paraId="74FC223F" w14:textId="7C8A42A8" w:rsidR="00255CFF" w:rsidRPr="00C417A9" w:rsidRDefault="00255CFF" w:rsidP="001441D7">
      <w:pPr>
        <w:pStyle w:val="ab"/>
        <w:numPr>
          <w:ilvl w:val="1"/>
          <w:numId w:val="15"/>
        </w:numPr>
        <w:rPr>
          <w:rFonts w:cs="Arial"/>
        </w:rPr>
      </w:pPr>
      <w:r w:rsidRPr="00C417A9">
        <w:rPr>
          <w:rFonts w:cs="Arial"/>
          <w:color w:val="00000A"/>
        </w:rPr>
        <w:t>Мелодии дня</w:t>
      </w:r>
    </w:p>
    <w:p w14:paraId="596CBDBF" w14:textId="77777777" w:rsidR="00452976" w:rsidRPr="00C417A9" w:rsidRDefault="00452976" w:rsidP="001441D7">
      <w:pPr>
        <w:pStyle w:val="ab"/>
        <w:numPr>
          <w:ilvl w:val="0"/>
          <w:numId w:val="15"/>
        </w:numPr>
        <w:rPr>
          <w:rFonts w:cs="Arial"/>
        </w:rPr>
      </w:pPr>
      <w:r w:rsidRPr="00C417A9">
        <w:rPr>
          <w:rFonts w:cs="Arial"/>
        </w:rPr>
        <w:t>Настройка правил воспроизведения мелодий (могут применяться совместно):</w:t>
      </w:r>
    </w:p>
    <w:p w14:paraId="3BB83BED" w14:textId="77777777" w:rsidR="00452976" w:rsidRPr="00C417A9" w:rsidRDefault="00452976" w:rsidP="001441D7">
      <w:pPr>
        <w:pStyle w:val="ab"/>
        <w:numPr>
          <w:ilvl w:val="1"/>
          <w:numId w:val="15"/>
        </w:numPr>
        <w:rPr>
          <w:rFonts w:cs="Arial"/>
        </w:rPr>
      </w:pPr>
      <w:r w:rsidRPr="00C417A9">
        <w:rPr>
          <w:rFonts w:cs="Arial"/>
        </w:rPr>
        <w:t>Мелодия по умолчанию (если нет соответствующего правила)</w:t>
      </w:r>
    </w:p>
    <w:p w14:paraId="25DFD063" w14:textId="77777777" w:rsidR="00452976" w:rsidRPr="00C417A9" w:rsidRDefault="00452976" w:rsidP="001441D7">
      <w:pPr>
        <w:pStyle w:val="ab"/>
        <w:numPr>
          <w:ilvl w:val="1"/>
          <w:numId w:val="15"/>
        </w:numPr>
        <w:rPr>
          <w:rFonts w:cs="Arial"/>
        </w:rPr>
      </w:pPr>
      <w:r w:rsidRPr="00C417A9">
        <w:rPr>
          <w:rFonts w:cs="Arial"/>
        </w:rPr>
        <w:t>Группа абонентов</w:t>
      </w:r>
    </w:p>
    <w:p w14:paraId="164A1EEA" w14:textId="2104FE6A" w:rsidR="00452976" w:rsidRPr="00C417A9" w:rsidRDefault="00452976" w:rsidP="001441D7">
      <w:pPr>
        <w:pStyle w:val="ab"/>
        <w:numPr>
          <w:ilvl w:val="1"/>
          <w:numId w:val="15"/>
        </w:numPr>
        <w:rPr>
          <w:rFonts w:cs="Arial"/>
        </w:rPr>
      </w:pPr>
      <w:r w:rsidRPr="00C417A9">
        <w:rPr>
          <w:rFonts w:cs="Arial"/>
        </w:rPr>
        <w:t>Временной промежуток (часы, дни недели)</w:t>
      </w:r>
    </w:p>
    <w:p w14:paraId="57A0F130" w14:textId="65A75C8D" w:rsidR="00C860CC" w:rsidRPr="00C417A9" w:rsidRDefault="00C860CC" w:rsidP="001441D7">
      <w:pPr>
        <w:pStyle w:val="ab"/>
        <w:numPr>
          <w:ilvl w:val="0"/>
          <w:numId w:val="15"/>
        </w:numPr>
        <w:rPr>
          <w:rFonts w:cs="Arial"/>
        </w:rPr>
      </w:pPr>
      <w:r w:rsidRPr="00C417A9">
        <w:rPr>
          <w:rFonts w:cs="Arial"/>
        </w:rPr>
        <w:t>Получение информации о контенте у другого абонента во время его прослушивания</w:t>
      </w:r>
      <w:r w:rsidR="000701B4" w:rsidRPr="00C417A9">
        <w:rPr>
          <w:rFonts w:cs="Arial"/>
        </w:rPr>
        <w:t>.</w:t>
      </w:r>
    </w:p>
    <w:p w14:paraId="3490AC48" w14:textId="2F4EAC80" w:rsidR="00452976" w:rsidRPr="00C417A9" w:rsidRDefault="00452976" w:rsidP="001441D7">
      <w:pPr>
        <w:pStyle w:val="ab"/>
        <w:numPr>
          <w:ilvl w:val="0"/>
          <w:numId w:val="15"/>
        </w:numPr>
        <w:rPr>
          <w:rFonts w:cs="Arial"/>
        </w:rPr>
      </w:pPr>
      <w:r w:rsidRPr="502CEC72">
        <w:rPr>
          <w:rFonts w:cs="Arial"/>
        </w:rPr>
        <w:t xml:space="preserve">Копирование мелодии у другого абонента </w:t>
      </w:r>
    </w:p>
    <w:p w14:paraId="11DF36EC" w14:textId="7EF8B952" w:rsidR="0EB56EB8" w:rsidRPr="00FC1049" w:rsidRDefault="0EB56EB8" w:rsidP="502CEC72">
      <w:pPr>
        <w:pStyle w:val="ab"/>
        <w:numPr>
          <w:ilvl w:val="0"/>
          <w:numId w:val="15"/>
        </w:numPr>
      </w:pPr>
      <w:r w:rsidRPr="502CEC72">
        <w:rPr>
          <w:rFonts w:cs="Arial"/>
        </w:rPr>
        <w:t xml:space="preserve">Подключение услуги </w:t>
      </w:r>
      <w:r w:rsidR="00FC1049">
        <w:rPr>
          <w:rFonts w:cs="Arial"/>
        </w:rPr>
        <w:t>«</w:t>
      </w:r>
      <w:r w:rsidRPr="502CEC72">
        <w:rPr>
          <w:rFonts w:cs="Arial"/>
        </w:rPr>
        <w:t>Безлимитный RBT</w:t>
      </w:r>
      <w:r w:rsidR="00FC1049">
        <w:rPr>
          <w:rFonts w:cs="Arial"/>
        </w:rPr>
        <w:t>»</w:t>
      </w:r>
      <w:r w:rsidRPr="502CEC72">
        <w:rPr>
          <w:rFonts w:cs="Arial"/>
        </w:rPr>
        <w:t xml:space="preserve"> и установка неограниченного количества контента.</w:t>
      </w:r>
    </w:p>
    <w:p w14:paraId="26EA6D76" w14:textId="76E6C69B" w:rsidR="00FC1049" w:rsidRDefault="00FC1049" w:rsidP="502CEC72">
      <w:pPr>
        <w:pStyle w:val="ab"/>
        <w:numPr>
          <w:ilvl w:val="0"/>
          <w:numId w:val="15"/>
        </w:numPr>
      </w:pPr>
      <w:r>
        <w:t xml:space="preserve">Услуга «Корпоративный </w:t>
      </w:r>
      <w:r>
        <w:rPr>
          <w:lang w:val="en-US"/>
        </w:rPr>
        <w:t>RBT</w:t>
      </w:r>
      <w:r w:rsidR="00F00D52">
        <w:t>»</w:t>
      </w:r>
      <w:r w:rsidRPr="00FC1049">
        <w:t xml:space="preserve"> (</w:t>
      </w:r>
      <w:r>
        <w:t>подключение групп пользователей на один счёт).</w:t>
      </w:r>
    </w:p>
    <w:p w14:paraId="249381FB" w14:textId="4F731F0D" w:rsidR="001B7706" w:rsidRPr="00C417A9" w:rsidRDefault="001B7706" w:rsidP="00C417A9">
      <w:pPr>
        <w:rPr>
          <w:rFonts w:cs="Arial"/>
        </w:rPr>
      </w:pPr>
    </w:p>
    <w:p w14:paraId="0E7B24EB" w14:textId="25441421" w:rsidR="0089530D" w:rsidRPr="00C417A9" w:rsidRDefault="0089530D" w:rsidP="00C417A9">
      <w:pPr>
        <w:rPr>
          <w:rFonts w:cs="Arial"/>
        </w:rPr>
      </w:pPr>
    </w:p>
    <w:p w14:paraId="4221F9C9" w14:textId="6C51B2E8" w:rsidR="0089530D" w:rsidRPr="00C417A9" w:rsidRDefault="00D0210B" w:rsidP="00C417A9">
      <w:pPr>
        <w:pStyle w:val="2"/>
        <w:jc w:val="both"/>
        <w:rPr>
          <w:rFonts w:cs="Arial"/>
        </w:rPr>
      </w:pPr>
      <w:bookmarkStart w:id="28" w:name="_Toc120179300"/>
      <w:bookmarkStart w:id="29" w:name="_Toc529867522"/>
      <w:r w:rsidRPr="00C417A9">
        <w:rPr>
          <w:rFonts w:cs="Arial"/>
        </w:rPr>
        <w:t>Б</w:t>
      </w:r>
      <w:r w:rsidR="0089530D" w:rsidRPr="00C417A9">
        <w:rPr>
          <w:rFonts w:cs="Arial"/>
        </w:rPr>
        <w:t>азовая услуга</w:t>
      </w:r>
      <w:r w:rsidR="007E76DC" w:rsidRPr="00C417A9">
        <w:rPr>
          <w:rFonts w:cs="Arial"/>
          <w:lang w:val="en-US"/>
        </w:rPr>
        <w:t xml:space="preserve"> RBT</w:t>
      </w:r>
      <w:bookmarkEnd w:id="28"/>
      <w:r w:rsidR="0089530D" w:rsidRPr="00C417A9">
        <w:rPr>
          <w:rFonts w:cs="Arial"/>
        </w:rPr>
        <w:t xml:space="preserve"> </w:t>
      </w:r>
      <w:bookmarkEnd w:id="29"/>
    </w:p>
    <w:p w14:paraId="2C787760" w14:textId="5DFBAAFA" w:rsidR="0089530D" w:rsidRPr="00C417A9" w:rsidRDefault="0089530D" w:rsidP="00C417A9">
      <w:pPr>
        <w:ind w:firstLine="567"/>
        <w:rPr>
          <w:rFonts w:cs="Arial"/>
        </w:rPr>
      </w:pPr>
      <w:r w:rsidRPr="00C417A9">
        <w:rPr>
          <w:rFonts w:cs="Arial"/>
        </w:rPr>
        <w:t xml:space="preserve">Услуга позволяет устанавливать абоненту мелодии в качестве входящего гудка из каталогов. </w:t>
      </w:r>
    </w:p>
    <w:p w14:paraId="2488722C" w14:textId="77777777" w:rsidR="0089530D" w:rsidRDefault="0089530D" w:rsidP="00C417A9">
      <w:pPr>
        <w:rPr>
          <w:rFonts w:cs="Arial"/>
        </w:rPr>
      </w:pPr>
    </w:p>
    <w:p w14:paraId="57CE7757" w14:textId="77777777" w:rsidR="00AE083C" w:rsidRPr="00C417A9" w:rsidRDefault="00AE083C" w:rsidP="00C417A9">
      <w:pPr>
        <w:rPr>
          <w:rFonts w:cs="Arial"/>
        </w:rPr>
      </w:pPr>
    </w:p>
    <w:p w14:paraId="2190C2B9" w14:textId="77777777" w:rsidR="0089530D" w:rsidRPr="00C417A9" w:rsidRDefault="0089530D" w:rsidP="00C417A9">
      <w:pPr>
        <w:pStyle w:val="3"/>
        <w:jc w:val="both"/>
        <w:rPr>
          <w:rFonts w:cs="Arial"/>
        </w:rPr>
      </w:pPr>
      <w:bookmarkStart w:id="30" w:name="_Toc529867523"/>
      <w:bookmarkStart w:id="31" w:name="_Toc120179301"/>
      <w:r w:rsidRPr="00C417A9">
        <w:rPr>
          <w:rFonts w:cs="Arial"/>
        </w:rPr>
        <w:t>Подключение</w:t>
      </w:r>
      <w:bookmarkEnd w:id="30"/>
      <w:bookmarkEnd w:id="31"/>
    </w:p>
    <w:p w14:paraId="498B0AA6" w14:textId="77777777" w:rsidR="0089530D" w:rsidRPr="00C417A9" w:rsidRDefault="0089530D" w:rsidP="00C417A9">
      <w:pPr>
        <w:rPr>
          <w:rFonts w:cs="Arial"/>
        </w:rPr>
      </w:pPr>
      <w:r w:rsidRPr="00C417A9">
        <w:rPr>
          <w:rFonts w:cs="Arial"/>
        </w:rPr>
        <w:t>Производится по следующим сценариям:</w:t>
      </w:r>
    </w:p>
    <w:p w14:paraId="76245B2B" w14:textId="02C5DE9B" w:rsidR="0089530D" w:rsidRPr="00C417A9" w:rsidRDefault="0089530D" w:rsidP="001441D7">
      <w:pPr>
        <w:pStyle w:val="ab"/>
        <w:numPr>
          <w:ilvl w:val="0"/>
          <w:numId w:val="12"/>
        </w:numPr>
        <w:rPr>
          <w:rFonts w:cs="Arial"/>
        </w:rPr>
      </w:pPr>
      <w:r w:rsidRPr="027EE1BC">
        <w:rPr>
          <w:rFonts w:cs="Arial"/>
        </w:rPr>
        <w:t xml:space="preserve">Пользователь подключает услугу самостоятельно. </w:t>
      </w:r>
    </w:p>
    <w:p w14:paraId="6BCA6ACB" w14:textId="231726AF" w:rsidR="0089530D" w:rsidRPr="00C417A9" w:rsidRDefault="0089530D" w:rsidP="001441D7">
      <w:pPr>
        <w:pStyle w:val="ab"/>
        <w:numPr>
          <w:ilvl w:val="0"/>
          <w:numId w:val="12"/>
        </w:numPr>
        <w:rPr>
          <w:rFonts w:cs="Arial"/>
        </w:rPr>
      </w:pPr>
      <w:r w:rsidRPr="00C417A9">
        <w:rPr>
          <w:rFonts w:cs="Arial"/>
        </w:rPr>
        <w:lastRenderedPageBreak/>
        <w:t>Услуга подключается автоматически при покупке пользователем единицы контента.</w:t>
      </w:r>
    </w:p>
    <w:p w14:paraId="4F6FD66C" w14:textId="34354CB2" w:rsidR="0089530D" w:rsidRPr="00C417A9" w:rsidRDefault="0089530D" w:rsidP="001441D7">
      <w:pPr>
        <w:pStyle w:val="ab"/>
        <w:numPr>
          <w:ilvl w:val="0"/>
          <w:numId w:val="12"/>
        </w:numPr>
        <w:rPr>
          <w:rFonts w:cs="Arial"/>
        </w:rPr>
      </w:pPr>
      <w:r w:rsidRPr="00C417A9">
        <w:rPr>
          <w:rFonts w:cs="Arial"/>
        </w:rPr>
        <w:t>Подключается оператором при активации нового номера или смены тарифного плана (при условии наличия услуги в новом тарифе)</w:t>
      </w:r>
    </w:p>
    <w:p w14:paraId="3FC4F7C7" w14:textId="1A35BFDA" w:rsidR="0089530D" w:rsidRDefault="0089530D" w:rsidP="00C417A9">
      <w:pPr>
        <w:rPr>
          <w:rFonts w:cs="Arial"/>
        </w:rPr>
      </w:pPr>
    </w:p>
    <w:p w14:paraId="1B0DD30F" w14:textId="77777777" w:rsidR="00F85FB6" w:rsidRDefault="00F85FB6" w:rsidP="00C417A9">
      <w:pPr>
        <w:rPr>
          <w:rFonts w:cs="Arial"/>
        </w:rPr>
      </w:pPr>
    </w:p>
    <w:p w14:paraId="5DFC7C86" w14:textId="77777777" w:rsidR="00F85FB6" w:rsidRPr="00E97601" w:rsidRDefault="00F85FB6" w:rsidP="00F85FB6">
      <w:pPr>
        <w:pStyle w:val="2"/>
      </w:pPr>
      <w:bookmarkStart w:id="32" w:name="_Toc55902828"/>
      <w:bookmarkStart w:id="33" w:name="_Toc120179302"/>
      <w:r w:rsidRPr="00E97601">
        <w:t xml:space="preserve">Безлимитный </w:t>
      </w:r>
      <w:r w:rsidRPr="00E97601">
        <w:rPr>
          <w:lang w:val="en-US"/>
        </w:rPr>
        <w:t>RBT</w:t>
      </w:r>
      <w:bookmarkEnd w:id="32"/>
      <w:bookmarkEnd w:id="33"/>
      <w:r w:rsidRPr="00E97601">
        <w:t xml:space="preserve"> </w:t>
      </w:r>
    </w:p>
    <w:p w14:paraId="3A421485" w14:textId="1ADB0F5D" w:rsidR="00F85FB6" w:rsidRPr="00E97601" w:rsidRDefault="00F85FB6" w:rsidP="00F85FB6">
      <w:pPr>
        <w:ind w:firstLine="568"/>
      </w:pPr>
      <w:r w:rsidRPr="00E97601">
        <w:t xml:space="preserve">Безлимитный </w:t>
      </w:r>
      <w:r w:rsidRPr="00E97601">
        <w:rPr>
          <w:lang w:val="en-US"/>
        </w:rPr>
        <w:t>RBT</w:t>
      </w:r>
      <w:r w:rsidRPr="00E97601">
        <w:t xml:space="preserve"> – услуга, которая позволяет абонентам добавить в список своих мелодий для рингбэктона неограниченное количество мелодий по фиксированной стоимости подписки на услугу.</w:t>
      </w:r>
    </w:p>
    <w:p w14:paraId="6190571C" w14:textId="77777777" w:rsidR="00E97601" w:rsidRPr="00E97601" w:rsidRDefault="00E97601" w:rsidP="00E97601"/>
    <w:p w14:paraId="141A051D" w14:textId="77777777" w:rsidR="00F85FB6" w:rsidRPr="00E97601" w:rsidRDefault="00F85FB6" w:rsidP="00F85FB6">
      <w:pPr>
        <w:rPr>
          <w:rFonts w:cs="Arial"/>
        </w:rPr>
      </w:pPr>
    </w:p>
    <w:p w14:paraId="4542F85C" w14:textId="77777777" w:rsidR="00F85FB6" w:rsidRPr="00E97601" w:rsidRDefault="00F85FB6" w:rsidP="00F85FB6">
      <w:pPr>
        <w:pStyle w:val="3"/>
        <w:jc w:val="both"/>
        <w:rPr>
          <w:rFonts w:cs="Arial"/>
        </w:rPr>
      </w:pPr>
      <w:bookmarkStart w:id="34" w:name="_Toc55902829"/>
      <w:bookmarkStart w:id="35" w:name="_Toc120179303"/>
      <w:r w:rsidRPr="00E97601">
        <w:rPr>
          <w:rFonts w:cs="Arial"/>
        </w:rPr>
        <w:t>Подключение</w:t>
      </w:r>
      <w:bookmarkEnd w:id="34"/>
      <w:bookmarkEnd w:id="35"/>
    </w:p>
    <w:p w14:paraId="353EBE8F" w14:textId="77777777" w:rsidR="00F85FB6" w:rsidRPr="00E97601" w:rsidRDefault="00F85FB6" w:rsidP="00F85FB6">
      <w:pPr>
        <w:ind w:firstLine="567"/>
        <w:rPr>
          <w:rFonts w:cs="Arial"/>
        </w:rPr>
      </w:pPr>
      <w:r w:rsidRPr="00E97601">
        <w:rPr>
          <w:rFonts w:cs="Arial"/>
        </w:rPr>
        <w:t xml:space="preserve">Подключение доступно, если уже подключена услуга </w:t>
      </w:r>
      <w:r w:rsidRPr="00E97601">
        <w:rPr>
          <w:rFonts w:cs="Arial"/>
          <w:lang w:val="en-US"/>
        </w:rPr>
        <w:t>RBT</w:t>
      </w:r>
      <w:r w:rsidRPr="00E97601">
        <w:rPr>
          <w:rFonts w:cs="Arial"/>
        </w:rPr>
        <w:t xml:space="preserve">. При наличии услуги «Мелодия дня» подключение услуги «Безлимитный </w:t>
      </w:r>
      <w:r w:rsidRPr="00E97601">
        <w:rPr>
          <w:rFonts w:cs="Arial"/>
          <w:lang w:val="en-US"/>
        </w:rPr>
        <w:t>RBT</w:t>
      </w:r>
      <w:r w:rsidRPr="00E97601">
        <w:rPr>
          <w:rFonts w:cs="Arial"/>
        </w:rPr>
        <w:t xml:space="preserve">» невозможно. </w:t>
      </w:r>
    </w:p>
    <w:p w14:paraId="43214552" w14:textId="77777777" w:rsidR="00F85FB6" w:rsidRPr="00E97601" w:rsidRDefault="00F85FB6" w:rsidP="00F85FB6">
      <w:pPr>
        <w:ind w:firstLine="567"/>
        <w:rPr>
          <w:rFonts w:cs="Arial"/>
        </w:rPr>
      </w:pPr>
      <w:r w:rsidRPr="00E97601">
        <w:rPr>
          <w:rFonts w:cs="Arial"/>
        </w:rPr>
        <w:t xml:space="preserve">Подключается абонентом </w:t>
      </w:r>
      <w:r w:rsidRPr="00E97601">
        <w:rPr>
          <w:rFonts w:cs="Arial"/>
          <w:color w:val="00000A"/>
        </w:rPr>
        <w:t>через одну из витрин.</w:t>
      </w:r>
    </w:p>
    <w:p w14:paraId="4A4BEE29" w14:textId="77777777" w:rsidR="00F85FB6" w:rsidRPr="00C417A9" w:rsidRDefault="00F85FB6" w:rsidP="00C417A9">
      <w:pPr>
        <w:rPr>
          <w:rFonts w:cs="Arial"/>
        </w:rPr>
      </w:pPr>
    </w:p>
    <w:p w14:paraId="448F39DD" w14:textId="45ABB0F2" w:rsidR="00CB688C" w:rsidRPr="00C417A9" w:rsidRDefault="00CB688C" w:rsidP="00C417A9">
      <w:pPr>
        <w:rPr>
          <w:rFonts w:cs="Arial"/>
        </w:rPr>
      </w:pPr>
    </w:p>
    <w:p w14:paraId="0B57336D" w14:textId="215F807A" w:rsidR="00CB688C" w:rsidRPr="00537347" w:rsidRDefault="00CB688C" w:rsidP="00C417A9">
      <w:pPr>
        <w:pStyle w:val="2"/>
        <w:jc w:val="both"/>
        <w:rPr>
          <w:rFonts w:cs="Arial"/>
        </w:rPr>
      </w:pPr>
      <w:bookmarkStart w:id="36" w:name="_Toc120179304"/>
      <w:r w:rsidRPr="00537347">
        <w:rPr>
          <w:rFonts w:cs="Arial"/>
          <w:lang w:val="en-US"/>
        </w:rPr>
        <w:t>Try&amp;Buy</w:t>
      </w:r>
      <w:bookmarkEnd w:id="36"/>
    </w:p>
    <w:p w14:paraId="4967AE24" w14:textId="29908301" w:rsidR="00851E7B" w:rsidRPr="00537347" w:rsidRDefault="002C13AD" w:rsidP="00C417A9">
      <w:pPr>
        <w:ind w:firstLine="567"/>
        <w:rPr>
          <w:rFonts w:cs="Arial"/>
        </w:rPr>
      </w:pPr>
      <w:r w:rsidRPr="00537347">
        <w:rPr>
          <w:rFonts w:cs="Arial"/>
        </w:rPr>
        <w:t>Позволяет устанавливать для публикации бесплатный период пользования с последующим его переходом на платную тарификацию с учетом ценовых категорий и других условий тарификаций. При установке бесплатного периода для публикации используется нулевая тарифная категория.</w:t>
      </w:r>
    </w:p>
    <w:p w14:paraId="55698D92" w14:textId="2603E17F" w:rsidR="002C13AD" w:rsidRDefault="002C13AD" w:rsidP="00C417A9">
      <w:pPr>
        <w:ind w:firstLine="567"/>
        <w:rPr>
          <w:rFonts w:cs="Arial"/>
        </w:rPr>
      </w:pPr>
      <w:r w:rsidRPr="00537347">
        <w:rPr>
          <w:rFonts w:cs="Arial"/>
        </w:rPr>
        <w:t>Настройка параметров Try&amp;Buy осуществляется в интерфейсе управления контентом. Функционал может быть использован на всех витринах и со всеми типами контента.</w:t>
      </w:r>
    </w:p>
    <w:p w14:paraId="1376D00C" w14:textId="77777777" w:rsidR="00773A6C" w:rsidRPr="00537347" w:rsidRDefault="00773A6C" w:rsidP="00773A6C">
      <w:pPr>
        <w:rPr>
          <w:rFonts w:cs="Arial"/>
        </w:rPr>
      </w:pPr>
    </w:p>
    <w:p w14:paraId="66B00FB3" w14:textId="77777777" w:rsidR="00CB688C" w:rsidRPr="00537347" w:rsidRDefault="00CB688C" w:rsidP="00C417A9">
      <w:pPr>
        <w:rPr>
          <w:rFonts w:cs="Arial"/>
        </w:rPr>
      </w:pPr>
    </w:p>
    <w:p w14:paraId="05BDC615" w14:textId="7106D90F" w:rsidR="0091789E" w:rsidRPr="00537347" w:rsidRDefault="00773A6C" w:rsidP="00C417A9">
      <w:pPr>
        <w:pStyle w:val="2"/>
        <w:jc w:val="both"/>
        <w:rPr>
          <w:rFonts w:cs="Arial"/>
        </w:rPr>
      </w:pPr>
      <w:bookmarkStart w:id="37" w:name="_Toc463871631"/>
      <w:bookmarkStart w:id="38" w:name="_Toc464030335"/>
      <w:bookmarkStart w:id="39" w:name="_Toc120179305"/>
      <w:r>
        <w:rPr>
          <w:rFonts w:cs="Arial"/>
          <w:lang w:val="en-US"/>
        </w:rPr>
        <w:t>DTM</w:t>
      </w:r>
      <w:r w:rsidR="00CA4C9A">
        <w:rPr>
          <w:rFonts w:cs="Arial"/>
          <w:lang w:val="en-US"/>
        </w:rPr>
        <w:t>F</w:t>
      </w:r>
      <w:r w:rsidR="0091789E" w:rsidRPr="00537347">
        <w:rPr>
          <w:rFonts w:cs="Arial"/>
        </w:rPr>
        <w:t xml:space="preserve"> (Быстрая покупка)</w:t>
      </w:r>
      <w:bookmarkEnd w:id="37"/>
      <w:bookmarkEnd w:id="38"/>
      <w:bookmarkEnd w:id="39"/>
    </w:p>
    <w:p w14:paraId="515ED19B" w14:textId="22025B2B" w:rsidR="00B10B88" w:rsidRPr="00C417A9" w:rsidRDefault="0089530D" w:rsidP="00C417A9">
      <w:pPr>
        <w:ind w:firstLine="578"/>
        <w:rPr>
          <w:rFonts w:cs="Arial"/>
        </w:rPr>
      </w:pPr>
      <w:r w:rsidRPr="502CEC72">
        <w:rPr>
          <w:rFonts w:cs="Arial"/>
        </w:rPr>
        <w:t xml:space="preserve">При звонке абоненту, являющемуся пользователем услуги </w:t>
      </w:r>
      <w:r w:rsidR="00D0210B" w:rsidRPr="502CEC72">
        <w:rPr>
          <w:rFonts w:cs="Arial"/>
          <w:lang w:val="en-US"/>
        </w:rPr>
        <w:t>RBT</w:t>
      </w:r>
      <w:r w:rsidRPr="502CEC72">
        <w:rPr>
          <w:rFonts w:cs="Arial"/>
        </w:rPr>
        <w:t xml:space="preserve">, вызывающий абонент в момент ожидания ответа и прослушивания установленной у вызываемого абонента мелодии может нажать </w:t>
      </w:r>
      <w:r w:rsidR="00734540" w:rsidRPr="502CEC72">
        <w:rPr>
          <w:rFonts w:cs="Arial"/>
        </w:rPr>
        <w:t>определенную клавишу</w:t>
      </w:r>
      <w:r w:rsidR="00851E7B" w:rsidRPr="502CEC72">
        <w:rPr>
          <w:rFonts w:cs="Arial"/>
        </w:rPr>
        <w:t xml:space="preserve">, после чего мелодия, которую он в данный момент прослушивал, устанавливается ему в рамках услуги </w:t>
      </w:r>
      <w:r w:rsidR="00851E7B" w:rsidRPr="502CEC72">
        <w:rPr>
          <w:rFonts w:cs="Arial"/>
          <w:lang w:val="en-US"/>
        </w:rPr>
        <w:t>RBT</w:t>
      </w:r>
      <w:r w:rsidR="00851E7B" w:rsidRPr="502CEC72">
        <w:rPr>
          <w:rFonts w:cs="Arial"/>
        </w:rPr>
        <w:t>.</w:t>
      </w:r>
      <w:r w:rsidR="00AF10ED" w:rsidRPr="502CEC72">
        <w:rPr>
          <w:rFonts w:cs="Arial"/>
        </w:rPr>
        <w:t xml:space="preserve"> </w:t>
      </w:r>
    </w:p>
    <w:p w14:paraId="17D4C536" w14:textId="70EE33FC" w:rsidR="0089530D" w:rsidRDefault="0089530D" w:rsidP="00C417A9">
      <w:pPr>
        <w:rPr>
          <w:rFonts w:cs="Arial"/>
        </w:rPr>
      </w:pPr>
    </w:p>
    <w:p w14:paraId="67D08D67" w14:textId="77777777" w:rsidR="00901F7B" w:rsidRPr="00C417A9" w:rsidRDefault="00901F7B" w:rsidP="00C417A9">
      <w:pPr>
        <w:rPr>
          <w:rFonts w:cs="Arial"/>
        </w:rPr>
      </w:pPr>
    </w:p>
    <w:p w14:paraId="2013EFDC" w14:textId="52CB931A" w:rsidR="00D0210B" w:rsidRPr="00C417A9" w:rsidRDefault="0089530D" w:rsidP="00C417A9">
      <w:pPr>
        <w:pStyle w:val="3"/>
        <w:jc w:val="both"/>
        <w:rPr>
          <w:rFonts w:cs="Arial"/>
        </w:rPr>
      </w:pPr>
      <w:bookmarkStart w:id="40" w:name="_Toc120179306"/>
      <w:r w:rsidRPr="00C417A9">
        <w:rPr>
          <w:rFonts w:cs="Arial"/>
        </w:rPr>
        <w:t>Подключение</w:t>
      </w:r>
      <w:bookmarkEnd w:id="40"/>
    </w:p>
    <w:p w14:paraId="0DA900F2" w14:textId="7C9990CE" w:rsidR="00D0210B" w:rsidRPr="00F85FB6" w:rsidRDefault="0091789E" w:rsidP="00C417A9">
      <w:pPr>
        <w:rPr>
          <w:rFonts w:cs="Arial"/>
        </w:rPr>
      </w:pPr>
      <w:r w:rsidRPr="00F85FB6">
        <w:rPr>
          <w:rFonts w:cs="Arial"/>
        </w:rPr>
        <w:t>Осуществляется по следующему алгоритму:</w:t>
      </w:r>
    </w:p>
    <w:p w14:paraId="1F42FEFC" w14:textId="0851460E" w:rsidR="0091789E" w:rsidRPr="00F85FB6" w:rsidRDefault="0091789E" w:rsidP="00C417A9">
      <w:pPr>
        <w:pStyle w:val="ab"/>
        <w:numPr>
          <w:ilvl w:val="0"/>
          <w:numId w:val="3"/>
        </w:numPr>
        <w:rPr>
          <w:rFonts w:cs="Arial"/>
        </w:rPr>
      </w:pPr>
      <w:r w:rsidRPr="00F85FB6">
        <w:rPr>
          <w:rFonts w:cs="Arial"/>
        </w:rPr>
        <w:t xml:space="preserve">Абонент </w:t>
      </w:r>
      <w:r w:rsidR="00D5228E">
        <w:rPr>
          <w:rFonts w:cs="Arial"/>
        </w:rPr>
        <w:t xml:space="preserve">А </w:t>
      </w:r>
      <w:r w:rsidRPr="00F85FB6">
        <w:rPr>
          <w:rFonts w:cs="Arial"/>
        </w:rPr>
        <w:t>осуществляет исходящий вызов</w:t>
      </w:r>
      <w:r w:rsidR="00E01CB2">
        <w:rPr>
          <w:rFonts w:cs="Arial"/>
        </w:rPr>
        <w:t xml:space="preserve"> на номер абонента </w:t>
      </w:r>
      <w:r w:rsidR="00D5228E">
        <w:rPr>
          <w:rFonts w:cs="Arial"/>
        </w:rPr>
        <w:t xml:space="preserve">Б </w:t>
      </w:r>
      <w:r w:rsidR="00E01CB2">
        <w:rPr>
          <w:rFonts w:cs="Arial"/>
        </w:rPr>
        <w:t>с услугой</w:t>
      </w:r>
      <w:r w:rsidR="00D5228E">
        <w:rPr>
          <w:rFonts w:cs="Arial"/>
        </w:rPr>
        <w:t xml:space="preserve"> </w:t>
      </w:r>
      <w:r w:rsidR="00AF20E5">
        <w:rPr>
          <w:rFonts w:cs="Arial"/>
          <w:lang w:val="en-US"/>
        </w:rPr>
        <w:t>RBT</w:t>
      </w:r>
      <w:r w:rsidRPr="00F85FB6">
        <w:rPr>
          <w:rFonts w:cs="Arial"/>
        </w:rPr>
        <w:t>;</w:t>
      </w:r>
    </w:p>
    <w:p w14:paraId="0114B3DA" w14:textId="1178764F" w:rsidR="0091789E" w:rsidRPr="00F85FB6" w:rsidRDefault="0091789E" w:rsidP="00C417A9">
      <w:pPr>
        <w:pStyle w:val="ab"/>
        <w:numPr>
          <w:ilvl w:val="0"/>
          <w:numId w:val="3"/>
        </w:numPr>
        <w:rPr>
          <w:rFonts w:cs="Arial"/>
        </w:rPr>
      </w:pPr>
      <w:r w:rsidRPr="00F85FB6">
        <w:rPr>
          <w:rFonts w:cs="Arial"/>
        </w:rPr>
        <w:t xml:space="preserve">Вызов маршрутизируется в платформу </w:t>
      </w:r>
      <w:r w:rsidRPr="00F85FB6">
        <w:rPr>
          <w:rFonts w:cs="Arial"/>
          <w:lang w:val="en-US"/>
        </w:rPr>
        <w:t>RBT</w:t>
      </w:r>
      <w:r w:rsidRPr="00F85FB6">
        <w:rPr>
          <w:rFonts w:cs="Arial"/>
        </w:rPr>
        <w:t>/</w:t>
      </w:r>
      <w:r w:rsidRPr="00F85FB6">
        <w:rPr>
          <w:rFonts w:cs="Arial"/>
          <w:lang w:val="en-US"/>
        </w:rPr>
        <w:t>RFT</w:t>
      </w:r>
      <w:r w:rsidR="00D5228E">
        <w:rPr>
          <w:rFonts w:cs="Arial"/>
        </w:rPr>
        <w:t>, которая проигрывает абоненту А мелодию из профиля абонента Б</w:t>
      </w:r>
      <w:r w:rsidRPr="00F85FB6">
        <w:rPr>
          <w:rFonts w:cs="Arial"/>
        </w:rPr>
        <w:t>;</w:t>
      </w:r>
    </w:p>
    <w:p w14:paraId="1244568A" w14:textId="4BEC6CD3" w:rsidR="0091789E" w:rsidRPr="00F85FB6" w:rsidRDefault="39F6038F" w:rsidP="00C417A9">
      <w:pPr>
        <w:pStyle w:val="ab"/>
        <w:numPr>
          <w:ilvl w:val="0"/>
          <w:numId w:val="3"/>
        </w:numPr>
        <w:rPr>
          <w:rFonts w:cs="Arial"/>
        </w:rPr>
      </w:pPr>
      <w:r w:rsidRPr="00F85FB6">
        <w:rPr>
          <w:rFonts w:cs="Arial"/>
        </w:rPr>
        <w:t>Во время прослушивания а</w:t>
      </w:r>
      <w:r w:rsidR="0091789E" w:rsidRPr="00F85FB6">
        <w:rPr>
          <w:rFonts w:cs="Arial"/>
        </w:rPr>
        <w:t xml:space="preserve">бонент </w:t>
      </w:r>
      <w:r w:rsidR="00D5228E">
        <w:rPr>
          <w:rFonts w:cs="Arial"/>
        </w:rPr>
        <w:t xml:space="preserve">А </w:t>
      </w:r>
      <w:r w:rsidR="0091789E" w:rsidRPr="00F85FB6">
        <w:rPr>
          <w:rFonts w:cs="Arial"/>
        </w:rPr>
        <w:t>нажимает определенную клавишу;</w:t>
      </w:r>
    </w:p>
    <w:p w14:paraId="62B8A348" w14:textId="0D60B003" w:rsidR="0091789E" w:rsidRPr="00F85FB6" w:rsidRDefault="0091789E" w:rsidP="00C417A9">
      <w:pPr>
        <w:pStyle w:val="ab"/>
        <w:numPr>
          <w:ilvl w:val="0"/>
          <w:numId w:val="3"/>
        </w:numPr>
        <w:rPr>
          <w:rFonts w:cs="Arial"/>
        </w:rPr>
      </w:pPr>
      <w:r w:rsidRPr="00F85FB6">
        <w:rPr>
          <w:rFonts w:cs="Arial"/>
        </w:rPr>
        <w:t xml:space="preserve">Производится </w:t>
      </w:r>
      <w:r w:rsidR="00B91614">
        <w:rPr>
          <w:rFonts w:cs="Arial"/>
        </w:rPr>
        <w:t xml:space="preserve">подключение абоненту А </w:t>
      </w:r>
      <w:r w:rsidR="00AE083C">
        <w:rPr>
          <w:rFonts w:cs="Arial"/>
        </w:rPr>
        <w:t xml:space="preserve">услуги либо </w:t>
      </w:r>
      <w:r w:rsidRPr="00F85FB6">
        <w:rPr>
          <w:rFonts w:cs="Arial"/>
        </w:rPr>
        <w:t>заказ контента</w:t>
      </w:r>
      <w:r w:rsidR="00B91614">
        <w:rPr>
          <w:rFonts w:cs="Arial"/>
        </w:rPr>
        <w:t>, который он прослушивал при нажатии</w:t>
      </w:r>
      <w:r w:rsidRPr="00F85FB6">
        <w:rPr>
          <w:rFonts w:cs="Arial"/>
        </w:rPr>
        <w:t>;</w:t>
      </w:r>
    </w:p>
    <w:p w14:paraId="605CDA82" w14:textId="069DC9BB" w:rsidR="0091789E" w:rsidRPr="00F85FB6" w:rsidRDefault="0091789E" w:rsidP="00C417A9">
      <w:pPr>
        <w:pStyle w:val="ab"/>
        <w:numPr>
          <w:ilvl w:val="0"/>
          <w:numId w:val="3"/>
        </w:numPr>
        <w:rPr>
          <w:rFonts w:cs="Arial"/>
        </w:rPr>
      </w:pPr>
      <w:r w:rsidRPr="00F85FB6">
        <w:rPr>
          <w:rFonts w:cs="Arial"/>
        </w:rPr>
        <w:lastRenderedPageBreak/>
        <w:t xml:space="preserve">Платформа </w:t>
      </w:r>
      <w:r w:rsidRPr="00F85FB6">
        <w:rPr>
          <w:rFonts w:cs="Arial"/>
          <w:lang w:val="en-US"/>
        </w:rPr>
        <w:t>RBT</w:t>
      </w:r>
      <w:r w:rsidRPr="00F85FB6">
        <w:rPr>
          <w:rFonts w:cs="Arial"/>
        </w:rPr>
        <w:t>/</w:t>
      </w:r>
      <w:r w:rsidRPr="00F85FB6">
        <w:rPr>
          <w:rFonts w:cs="Arial"/>
          <w:lang w:val="en-US"/>
        </w:rPr>
        <w:t>RFT</w:t>
      </w:r>
      <w:r w:rsidRPr="00F85FB6">
        <w:rPr>
          <w:rFonts w:cs="Arial"/>
        </w:rPr>
        <w:t xml:space="preserve"> обращается к подсистемам для изменения статуса услуги у абонента либо его тарификации;</w:t>
      </w:r>
    </w:p>
    <w:p w14:paraId="65378B2F" w14:textId="4ECB5EA0" w:rsidR="0091789E" w:rsidRPr="00F85FB6" w:rsidRDefault="0091789E" w:rsidP="00C417A9">
      <w:pPr>
        <w:pStyle w:val="ab"/>
        <w:numPr>
          <w:ilvl w:val="0"/>
          <w:numId w:val="3"/>
        </w:numPr>
        <w:rPr>
          <w:rFonts w:cs="Arial"/>
        </w:rPr>
      </w:pPr>
      <w:r w:rsidRPr="00F85FB6">
        <w:rPr>
          <w:rFonts w:cs="Arial"/>
        </w:rPr>
        <w:t>Услуга подключена.</w:t>
      </w:r>
    </w:p>
    <w:p w14:paraId="201DCF5F" w14:textId="0FC4112B" w:rsidR="00A2693C" w:rsidRPr="00F85FB6" w:rsidRDefault="00A2693C" w:rsidP="00A2693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F497D"/>
        </w:rPr>
      </w:pPr>
    </w:p>
    <w:p w14:paraId="32A92709" w14:textId="2C302F2F" w:rsidR="00A2693C" w:rsidRPr="00F85FB6" w:rsidRDefault="00A2693C" w:rsidP="502CEC7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85FB6">
        <w:rPr>
          <w:rStyle w:val="normaltextrun"/>
          <w:rFonts w:ascii="Arial" w:hAnsi="Arial" w:cs="Arial"/>
          <w:color w:val="000000" w:themeColor="text1"/>
        </w:rPr>
        <w:t xml:space="preserve">Если услуга </w:t>
      </w:r>
      <w:r w:rsidRPr="00F85FB6">
        <w:rPr>
          <w:rStyle w:val="normaltextrun"/>
          <w:rFonts w:ascii="Arial" w:hAnsi="Arial" w:cs="Arial"/>
          <w:color w:val="000000" w:themeColor="text1"/>
          <w:lang w:val="en-US"/>
        </w:rPr>
        <w:t>RBT</w:t>
      </w:r>
      <w:r w:rsidRPr="00F85FB6">
        <w:rPr>
          <w:rStyle w:val="normaltextrun"/>
          <w:rFonts w:ascii="Arial" w:hAnsi="Arial" w:cs="Arial"/>
          <w:color w:val="000000" w:themeColor="text1"/>
        </w:rPr>
        <w:t xml:space="preserve"> не подключена, </w:t>
      </w:r>
      <w:r w:rsidR="5B7C71D4" w:rsidRPr="00F85FB6">
        <w:rPr>
          <w:rStyle w:val="normaltextrun"/>
          <w:rFonts w:ascii="Arial" w:hAnsi="Arial" w:cs="Arial"/>
          <w:color w:val="000000" w:themeColor="text1"/>
        </w:rPr>
        <w:t>возможн</w:t>
      </w:r>
      <w:r w:rsidR="56F2DC5B" w:rsidRPr="00F85FB6">
        <w:rPr>
          <w:rStyle w:val="normaltextrun"/>
          <w:rFonts w:ascii="Arial" w:hAnsi="Arial" w:cs="Arial"/>
          <w:color w:val="000000" w:themeColor="text1"/>
        </w:rPr>
        <w:t>а</w:t>
      </w:r>
      <w:r w:rsidR="5B7C71D4" w:rsidRPr="00F85FB6">
        <w:rPr>
          <w:rStyle w:val="normaltextrun"/>
          <w:rFonts w:ascii="Arial" w:hAnsi="Arial" w:cs="Arial"/>
          <w:color w:val="000000" w:themeColor="text1"/>
        </w:rPr>
        <w:t xml:space="preserve"> настройка </w:t>
      </w:r>
      <w:r w:rsidRPr="00F85FB6">
        <w:rPr>
          <w:rStyle w:val="normaltextrun"/>
          <w:rFonts w:ascii="Arial" w:hAnsi="Arial" w:cs="Arial"/>
          <w:color w:val="000000" w:themeColor="text1"/>
        </w:rPr>
        <w:t>подтверждени</w:t>
      </w:r>
      <w:r w:rsidR="33218A08" w:rsidRPr="00F85FB6">
        <w:rPr>
          <w:rStyle w:val="normaltextrun"/>
          <w:rFonts w:ascii="Arial" w:hAnsi="Arial" w:cs="Arial"/>
          <w:color w:val="000000" w:themeColor="text1"/>
        </w:rPr>
        <w:t>я</w:t>
      </w:r>
      <w:r w:rsidRPr="00F85FB6">
        <w:rPr>
          <w:rStyle w:val="normaltextrun"/>
          <w:rFonts w:ascii="Arial" w:hAnsi="Arial" w:cs="Arial"/>
          <w:color w:val="000000" w:themeColor="text1"/>
        </w:rPr>
        <w:t xml:space="preserve"> по </w:t>
      </w:r>
      <w:r w:rsidRPr="00F85FB6">
        <w:rPr>
          <w:rStyle w:val="normaltextrun"/>
          <w:rFonts w:ascii="Arial" w:hAnsi="Arial" w:cs="Arial"/>
          <w:color w:val="000000" w:themeColor="text1"/>
          <w:lang w:val="en-US"/>
        </w:rPr>
        <w:t>SMS</w:t>
      </w:r>
      <w:r w:rsidRPr="00F85FB6">
        <w:rPr>
          <w:rStyle w:val="normaltextrun"/>
          <w:rFonts w:ascii="Arial" w:hAnsi="Arial" w:cs="Arial"/>
          <w:color w:val="000000" w:themeColor="text1"/>
        </w:rPr>
        <w:t>.</w:t>
      </w:r>
    </w:p>
    <w:p w14:paraId="14F37AEA" w14:textId="3117FFEB" w:rsidR="00CB688C" w:rsidRPr="00C417A9" w:rsidRDefault="00CB688C" w:rsidP="00C417A9">
      <w:pPr>
        <w:rPr>
          <w:rFonts w:cs="Arial"/>
        </w:rPr>
      </w:pPr>
    </w:p>
    <w:p w14:paraId="00C19AD0" w14:textId="77777777" w:rsidR="00CB688C" w:rsidRPr="00C417A9" w:rsidRDefault="00CB688C" w:rsidP="00C417A9">
      <w:pPr>
        <w:rPr>
          <w:rFonts w:cs="Arial"/>
        </w:rPr>
      </w:pPr>
    </w:p>
    <w:p w14:paraId="0BAB9E56" w14:textId="75B0227E" w:rsidR="00542094" w:rsidRPr="00C417A9" w:rsidRDefault="006C3D24" w:rsidP="00C417A9">
      <w:pPr>
        <w:pStyle w:val="2"/>
        <w:jc w:val="both"/>
        <w:rPr>
          <w:rFonts w:cs="Arial"/>
        </w:rPr>
      </w:pPr>
      <w:bookmarkStart w:id="41" w:name="_Toc120179307"/>
      <w:r w:rsidRPr="00C417A9">
        <w:rPr>
          <w:rFonts w:cs="Arial"/>
        </w:rPr>
        <w:t>Мелодия дня</w:t>
      </w:r>
      <w:bookmarkEnd w:id="41"/>
    </w:p>
    <w:p w14:paraId="36AD22AC" w14:textId="769B2483" w:rsidR="006C3D24" w:rsidRPr="00C417A9" w:rsidRDefault="006C3D24" w:rsidP="00C417A9">
      <w:pPr>
        <w:ind w:firstLine="578"/>
        <w:rPr>
          <w:rFonts w:cs="Arial"/>
        </w:rPr>
      </w:pPr>
      <w:r w:rsidRPr="027EE1BC">
        <w:rPr>
          <w:rFonts w:cs="Arial"/>
        </w:rPr>
        <w:t xml:space="preserve">Позволяет создавать список мелодий администратором платформы до </w:t>
      </w:r>
      <w:r w:rsidR="368EA337" w:rsidRPr="027EE1BC">
        <w:rPr>
          <w:rFonts w:cs="Arial"/>
        </w:rPr>
        <w:t>31</w:t>
      </w:r>
      <w:r w:rsidRPr="027EE1BC">
        <w:rPr>
          <w:rFonts w:cs="Arial"/>
        </w:rPr>
        <w:t xml:space="preserve"> в одном канале. Абоненту проигрывается одна мелодия из списка, которая ежедневно заменяется на следующую мелодию в списке. Используется контент, который уже загружен на платформу. Возможно изменение и модификация расписания и списка мелодий. </w:t>
      </w:r>
      <w:r w:rsidR="45A117B0" w:rsidRPr="027EE1BC">
        <w:rPr>
          <w:rFonts w:cs="Arial"/>
        </w:rPr>
        <w:t>Мелодия дня может проигрываться абоненту в случае, когда у него нет ни одной установленной мелодии.</w:t>
      </w:r>
    </w:p>
    <w:p w14:paraId="2FF7A099" w14:textId="77777777" w:rsidR="0089530D" w:rsidRDefault="0089530D" w:rsidP="00C417A9">
      <w:pPr>
        <w:rPr>
          <w:rFonts w:cs="Arial"/>
        </w:rPr>
      </w:pPr>
    </w:p>
    <w:p w14:paraId="7F989BFC" w14:textId="77777777" w:rsidR="00AE083C" w:rsidRPr="00C417A9" w:rsidRDefault="00AE083C" w:rsidP="00C417A9">
      <w:pPr>
        <w:rPr>
          <w:rFonts w:cs="Arial"/>
        </w:rPr>
      </w:pPr>
    </w:p>
    <w:p w14:paraId="49D8EB3E" w14:textId="77777777" w:rsidR="0089530D" w:rsidRPr="00C417A9" w:rsidRDefault="0089530D" w:rsidP="00C417A9">
      <w:pPr>
        <w:pStyle w:val="3"/>
        <w:jc w:val="both"/>
        <w:rPr>
          <w:rFonts w:cs="Arial"/>
        </w:rPr>
      </w:pPr>
      <w:bookmarkStart w:id="42" w:name="_Toc529867531"/>
      <w:bookmarkStart w:id="43" w:name="_Toc120179308"/>
      <w:r w:rsidRPr="00C417A9">
        <w:rPr>
          <w:rFonts w:cs="Arial"/>
        </w:rPr>
        <w:t>Подключение</w:t>
      </w:r>
      <w:bookmarkEnd w:id="42"/>
      <w:bookmarkEnd w:id="43"/>
    </w:p>
    <w:p w14:paraId="21C58550" w14:textId="4A6D08E1" w:rsidR="0089530D" w:rsidRPr="00C417A9" w:rsidRDefault="0089530D" w:rsidP="00C417A9">
      <w:pPr>
        <w:ind w:firstLine="567"/>
        <w:rPr>
          <w:rFonts w:cs="Arial"/>
        </w:rPr>
      </w:pPr>
      <w:r w:rsidRPr="00C417A9">
        <w:rPr>
          <w:rFonts w:cs="Arial"/>
        </w:rPr>
        <w:t xml:space="preserve">Установка производится только после модерации на стороне </w:t>
      </w:r>
      <w:r w:rsidR="00DC7DBF">
        <w:rPr>
          <w:rFonts w:cs="Arial"/>
        </w:rPr>
        <w:t>Оператора</w:t>
      </w:r>
      <w:r w:rsidR="00D0210B" w:rsidRPr="00C417A9">
        <w:rPr>
          <w:rFonts w:cs="Arial"/>
        </w:rPr>
        <w:t>.</w:t>
      </w:r>
      <w:r w:rsidRPr="00C417A9">
        <w:rPr>
          <w:rFonts w:cs="Arial"/>
        </w:rPr>
        <w:t xml:space="preserve"> После загрузки контент отправляется на модерацию. Текстовка </w:t>
      </w:r>
      <w:r w:rsidRPr="00C417A9">
        <w:rPr>
          <w:rFonts w:cs="Arial"/>
          <w:lang w:val="en-US"/>
        </w:rPr>
        <w:t>SMS</w:t>
      </w:r>
      <w:r w:rsidRPr="00C417A9">
        <w:rPr>
          <w:rFonts w:cs="Arial"/>
        </w:rPr>
        <w:t xml:space="preserve"> содержит информацию о прохождении модерации. </w:t>
      </w:r>
    </w:p>
    <w:p w14:paraId="5D55E0A0" w14:textId="77777777" w:rsidR="00526FB8" w:rsidRDefault="00526FB8" w:rsidP="00C417A9">
      <w:pPr>
        <w:rPr>
          <w:rFonts w:cs="Arial"/>
          <w:szCs w:val="24"/>
        </w:rPr>
      </w:pPr>
    </w:p>
    <w:p w14:paraId="134AA594" w14:textId="77777777" w:rsidR="00E97601" w:rsidRPr="00C417A9" w:rsidRDefault="00E97601" w:rsidP="00C417A9">
      <w:pPr>
        <w:rPr>
          <w:rFonts w:cs="Arial"/>
          <w:szCs w:val="24"/>
        </w:rPr>
      </w:pPr>
    </w:p>
    <w:p w14:paraId="643FA6BA" w14:textId="77777777" w:rsidR="00526FB8" w:rsidRPr="00C417A9" w:rsidRDefault="00526FB8" w:rsidP="00C417A9">
      <w:pPr>
        <w:pStyle w:val="1"/>
        <w:jc w:val="both"/>
        <w:rPr>
          <w:rFonts w:cs="Arial"/>
        </w:rPr>
      </w:pPr>
      <w:bookmarkStart w:id="44" w:name="_Toc529867547"/>
      <w:bookmarkStart w:id="45" w:name="_Toc120179309"/>
      <w:r w:rsidRPr="00C417A9">
        <w:rPr>
          <w:rFonts w:cs="Arial"/>
        </w:rPr>
        <w:t>Услуги и возможности RFT</w:t>
      </w:r>
      <w:bookmarkEnd w:id="44"/>
      <w:bookmarkEnd w:id="45"/>
    </w:p>
    <w:p w14:paraId="6EA3768A" w14:textId="5D951AFF" w:rsidR="00B029C2" w:rsidRPr="00F85FB6" w:rsidRDefault="00B029C2" w:rsidP="001166A6">
      <w:pPr>
        <w:pStyle w:val="paragraph"/>
        <w:spacing w:before="0" w:beforeAutospacing="0" w:after="0" w:afterAutospacing="0" w:line="276" w:lineRule="auto"/>
        <w:ind w:firstLine="57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85FB6">
        <w:rPr>
          <w:rStyle w:val="normaltextrun"/>
          <w:rFonts w:ascii="Arial" w:hAnsi="Arial" w:cs="Arial"/>
          <w:color w:val="000000" w:themeColor="text1"/>
        </w:rPr>
        <w:t>Абоненту доступны следующие возможности по управлению услугой для своего номера</w:t>
      </w:r>
      <w:r w:rsidR="009D0870" w:rsidRPr="00F85FB6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00F85FB6">
        <w:rPr>
          <w:rStyle w:val="normaltextrun"/>
          <w:rFonts w:ascii="Arial" w:hAnsi="Arial" w:cs="Arial"/>
          <w:color w:val="000000" w:themeColor="text1"/>
        </w:rPr>
        <w:t>(</w:t>
      </w:r>
      <w:r w:rsidRPr="00F85FB6">
        <w:rPr>
          <w:rStyle w:val="normaltextrun"/>
          <w:rFonts w:ascii="Arial" w:hAnsi="Arial" w:cs="Arial"/>
          <w:color w:val="000000" w:themeColor="text1"/>
          <w:lang w:val="en-US"/>
        </w:rPr>
        <w:t>MSISDN</w:t>
      </w:r>
      <w:r w:rsidRPr="00F85FB6">
        <w:rPr>
          <w:rStyle w:val="normaltextrun"/>
          <w:rFonts w:ascii="Arial" w:hAnsi="Arial" w:cs="Arial"/>
          <w:color w:val="000000" w:themeColor="text1"/>
        </w:rPr>
        <w:t>):</w:t>
      </w:r>
      <w:r w:rsidRPr="00F85FB6">
        <w:rPr>
          <w:rStyle w:val="eop"/>
          <w:rFonts w:ascii="Arial" w:hAnsi="Arial" w:cs="Arial"/>
          <w:color w:val="000000" w:themeColor="text1"/>
        </w:rPr>
        <w:t> </w:t>
      </w:r>
    </w:p>
    <w:p w14:paraId="10078DC3" w14:textId="0FC2C63F" w:rsidR="00B029C2" w:rsidRPr="00F85FB6" w:rsidRDefault="00B029C2" w:rsidP="001441D7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85FB6">
        <w:rPr>
          <w:rStyle w:val="normaltextrun"/>
          <w:rFonts w:ascii="Arial" w:hAnsi="Arial" w:cs="Arial"/>
          <w:color w:val="000000"/>
        </w:rPr>
        <w:t>Установка в качестве исходящего гудка (RFT):</w:t>
      </w:r>
    </w:p>
    <w:p w14:paraId="0CD62E9C" w14:textId="63719BBC" w:rsidR="00B029C2" w:rsidRPr="00F85FB6" w:rsidRDefault="219037B9" w:rsidP="502CEC72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85FB6">
        <w:rPr>
          <w:rStyle w:val="normaltextrun"/>
          <w:rFonts w:ascii="Arial" w:hAnsi="Arial" w:cs="Arial"/>
          <w:color w:val="000000" w:themeColor="text1"/>
        </w:rPr>
        <w:t xml:space="preserve">Предоставляемых оператором </w:t>
      </w:r>
      <w:r w:rsidR="00684415" w:rsidRPr="00F85FB6">
        <w:rPr>
          <w:rStyle w:val="normaltextrun"/>
          <w:rFonts w:ascii="Arial" w:hAnsi="Arial" w:cs="Arial"/>
          <w:color w:val="000000" w:themeColor="text1"/>
        </w:rPr>
        <w:t>Каналов</w:t>
      </w:r>
      <w:r w:rsidR="060D6212" w:rsidRPr="00F85FB6">
        <w:rPr>
          <w:rStyle w:val="normaltextrun"/>
          <w:rFonts w:ascii="Arial" w:hAnsi="Arial" w:cs="Arial"/>
          <w:color w:val="000000" w:themeColor="text1"/>
        </w:rPr>
        <w:t xml:space="preserve"> для бесплатной версии услуги</w:t>
      </w:r>
    </w:p>
    <w:p w14:paraId="0A3D1754" w14:textId="61F95319" w:rsidR="00B029C2" w:rsidRPr="00F85FB6" w:rsidRDefault="00684415" w:rsidP="001441D7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F85FB6">
        <w:rPr>
          <w:rStyle w:val="normaltextrun"/>
          <w:rFonts w:ascii="Arial" w:hAnsi="Arial" w:cs="Arial"/>
          <w:color w:val="000000"/>
        </w:rPr>
        <w:t xml:space="preserve">Платных каналов по модели </w:t>
      </w:r>
      <w:r w:rsidRPr="00F85FB6">
        <w:rPr>
          <w:rStyle w:val="normaltextrun"/>
          <w:rFonts w:ascii="Arial" w:hAnsi="Arial" w:cs="Arial"/>
          <w:color w:val="000000"/>
          <w:lang w:val="en-US"/>
        </w:rPr>
        <w:t>RFT</w:t>
      </w:r>
      <w:r w:rsidRPr="00F85FB6">
        <w:rPr>
          <w:rStyle w:val="normaltextrun"/>
          <w:rFonts w:ascii="Arial" w:hAnsi="Arial" w:cs="Arial"/>
          <w:color w:val="000000"/>
        </w:rPr>
        <w:t>+</w:t>
      </w:r>
    </w:p>
    <w:p w14:paraId="34F5C8D7" w14:textId="61BADEBF" w:rsidR="00684415" w:rsidRPr="00F85FB6" w:rsidRDefault="3C2DE747" w:rsidP="502CEC72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F85FB6">
        <w:rPr>
          <w:rStyle w:val="normaltextrun"/>
          <w:rFonts w:ascii="Arial" w:hAnsi="Arial" w:cs="Arial"/>
          <w:color w:val="000000" w:themeColor="text1"/>
        </w:rPr>
        <w:t>Установка</w:t>
      </w:r>
      <w:r w:rsidR="00684415" w:rsidRPr="00F85FB6">
        <w:rPr>
          <w:rStyle w:val="normaltextrun"/>
          <w:rFonts w:ascii="Arial" w:hAnsi="Arial" w:cs="Arial"/>
          <w:color w:val="000000" w:themeColor="text1"/>
        </w:rPr>
        <w:t xml:space="preserve"> информационно-развлекательного контента </w:t>
      </w:r>
    </w:p>
    <w:p w14:paraId="2E9C219E" w14:textId="2713C21C" w:rsidR="00684415" w:rsidRPr="00E97601" w:rsidRDefault="00684415" w:rsidP="001441D7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F85FB6">
        <w:rPr>
          <w:rStyle w:val="normaltextrun"/>
          <w:rFonts w:ascii="Arial" w:hAnsi="Arial" w:cs="Arial"/>
          <w:color w:val="000000"/>
        </w:rPr>
        <w:t>Отключение рекламных блоков (</w:t>
      </w:r>
      <w:r w:rsidRPr="00F85FB6">
        <w:rPr>
          <w:rStyle w:val="normaltextrun"/>
          <w:rFonts w:ascii="Arial" w:hAnsi="Arial" w:cs="Arial"/>
          <w:color w:val="000000"/>
          <w:lang w:val="en-US"/>
        </w:rPr>
        <w:t>RFT+)</w:t>
      </w:r>
    </w:p>
    <w:p w14:paraId="1A879E2A" w14:textId="77777777" w:rsidR="00E97601" w:rsidRDefault="00E97601" w:rsidP="00E9760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</w:p>
    <w:p w14:paraId="0581DC9C" w14:textId="77777777" w:rsidR="00E97601" w:rsidRPr="00F85FB6" w:rsidRDefault="00E97601" w:rsidP="00E9760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61EFC92C" w14:textId="33A01696" w:rsidR="00BE1A89" w:rsidRPr="00C417A9" w:rsidRDefault="00714335" w:rsidP="00C417A9">
      <w:pPr>
        <w:pStyle w:val="2"/>
        <w:jc w:val="both"/>
        <w:rPr>
          <w:rFonts w:cs="Arial"/>
        </w:rPr>
      </w:pPr>
      <w:bookmarkStart w:id="46" w:name="_Toc529867548"/>
      <w:bookmarkStart w:id="47" w:name="_Toc120179310"/>
      <w:r w:rsidRPr="00C417A9">
        <w:rPr>
          <w:rFonts w:cs="Arial"/>
        </w:rPr>
        <w:t xml:space="preserve">Услуга </w:t>
      </w:r>
      <w:r w:rsidRPr="00C417A9">
        <w:rPr>
          <w:rFonts w:cs="Arial"/>
          <w:lang w:val="en-US"/>
        </w:rPr>
        <w:t>RFT</w:t>
      </w:r>
      <w:r w:rsidR="00BE1A89" w:rsidRPr="00C417A9">
        <w:rPr>
          <w:rFonts w:cs="Arial"/>
        </w:rPr>
        <w:t xml:space="preserve"> (базовая услуга RFT)</w:t>
      </w:r>
      <w:bookmarkEnd w:id="46"/>
      <w:bookmarkEnd w:id="47"/>
    </w:p>
    <w:p w14:paraId="47058DAD" w14:textId="7F02BC31" w:rsidR="00BE1A89" w:rsidRPr="00C417A9" w:rsidRDefault="00BE1A89" w:rsidP="00C417A9">
      <w:pPr>
        <w:ind w:firstLine="578"/>
        <w:rPr>
          <w:rFonts w:cs="Arial"/>
        </w:rPr>
      </w:pPr>
      <w:r w:rsidRPr="00C417A9">
        <w:rPr>
          <w:rFonts w:cs="Arial"/>
        </w:rPr>
        <w:t>Позволяет абонентам прослушивать выбранный им музыкальный канал и информационно-развлекательный контент (ИРК) вместо стандартного сигнала исходящего вызова. Музыкальный канал – это пакет мелодий, которые проигрываются случайным образом в рамках услуги RFT. Музыкальные каналы формируются администратором.</w:t>
      </w:r>
    </w:p>
    <w:p w14:paraId="715E3751" w14:textId="43EE7037" w:rsidR="001237F0" w:rsidRPr="00C417A9" w:rsidRDefault="001237F0" w:rsidP="00C417A9">
      <w:pPr>
        <w:ind w:firstLine="578"/>
        <w:rPr>
          <w:rFonts w:cs="Arial"/>
        </w:rPr>
      </w:pPr>
      <w:r w:rsidRPr="00C417A9">
        <w:rPr>
          <w:rFonts w:cs="Arial"/>
          <w:szCs w:val="24"/>
        </w:rPr>
        <w:tab/>
      </w:r>
      <w:r w:rsidRPr="00C417A9">
        <w:rPr>
          <w:rFonts w:cs="Arial"/>
        </w:rPr>
        <w:t xml:space="preserve">Так же </w:t>
      </w:r>
      <w:r w:rsidR="00603FDF" w:rsidRPr="00C417A9">
        <w:rPr>
          <w:rFonts w:cs="Arial"/>
        </w:rPr>
        <w:t>возможна установка платной модели данной услуги</w:t>
      </w:r>
      <w:r w:rsidR="00714335" w:rsidRPr="00C417A9">
        <w:rPr>
          <w:rFonts w:cs="Arial"/>
        </w:rPr>
        <w:t xml:space="preserve"> (Услуга </w:t>
      </w:r>
      <w:r w:rsidR="00714335" w:rsidRPr="00C417A9">
        <w:rPr>
          <w:rFonts w:cs="Arial"/>
          <w:lang w:val="en-US"/>
        </w:rPr>
        <w:t>RFT</w:t>
      </w:r>
      <w:r w:rsidR="00714335" w:rsidRPr="00C417A9">
        <w:rPr>
          <w:rFonts w:cs="Arial"/>
        </w:rPr>
        <w:t>+)</w:t>
      </w:r>
      <w:r w:rsidR="00603FDF" w:rsidRPr="00C417A9">
        <w:rPr>
          <w:rFonts w:cs="Arial"/>
        </w:rPr>
        <w:t>.</w:t>
      </w:r>
    </w:p>
    <w:p w14:paraId="3B1906E1" w14:textId="77777777" w:rsidR="00BE1A89" w:rsidRDefault="00BE1A89" w:rsidP="00C417A9">
      <w:pPr>
        <w:rPr>
          <w:rFonts w:cs="Arial"/>
          <w:szCs w:val="24"/>
        </w:rPr>
      </w:pPr>
    </w:p>
    <w:p w14:paraId="6F686037" w14:textId="77777777" w:rsidR="00E97601" w:rsidRPr="00C417A9" w:rsidRDefault="00E97601" w:rsidP="00C417A9">
      <w:pPr>
        <w:rPr>
          <w:rFonts w:cs="Arial"/>
          <w:szCs w:val="24"/>
        </w:rPr>
      </w:pPr>
    </w:p>
    <w:p w14:paraId="4A29C832" w14:textId="77777777" w:rsidR="00BE1A89" w:rsidRPr="00C417A9" w:rsidRDefault="00BE1A89" w:rsidP="00C417A9">
      <w:pPr>
        <w:pStyle w:val="3"/>
        <w:jc w:val="both"/>
        <w:rPr>
          <w:rFonts w:cs="Arial"/>
        </w:rPr>
      </w:pPr>
      <w:bookmarkStart w:id="48" w:name="_Toc529867549"/>
      <w:bookmarkStart w:id="49" w:name="_Toc120179311"/>
      <w:r w:rsidRPr="00C417A9">
        <w:rPr>
          <w:rFonts w:cs="Arial"/>
        </w:rPr>
        <w:t>Подключение</w:t>
      </w:r>
      <w:bookmarkEnd w:id="48"/>
      <w:bookmarkEnd w:id="49"/>
    </w:p>
    <w:p w14:paraId="3FF1F391" w14:textId="77777777" w:rsidR="00BE1A89" w:rsidRPr="00C417A9" w:rsidRDefault="00BE1A89" w:rsidP="00C417A9">
      <w:pPr>
        <w:rPr>
          <w:rFonts w:cs="Arial"/>
          <w:color w:val="00000A"/>
        </w:rPr>
      </w:pPr>
      <w:r w:rsidRPr="00C417A9">
        <w:rPr>
          <w:rFonts w:cs="Arial"/>
          <w:color w:val="00000A"/>
        </w:rPr>
        <w:t>Производится следующими способами:</w:t>
      </w:r>
    </w:p>
    <w:p w14:paraId="4019CD81" w14:textId="5D570821" w:rsidR="00BE1A89" w:rsidRPr="00C417A9" w:rsidRDefault="00684415" w:rsidP="001441D7">
      <w:pPr>
        <w:pStyle w:val="ab"/>
        <w:numPr>
          <w:ilvl w:val="0"/>
          <w:numId w:val="19"/>
        </w:numPr>
        <w:rPr>
          <w:rFonts w:cs="Arial"/>
          <w:color w:val="00000A"/>
        </w:rPr>
      </w:pPr>
      <w:r w:rsidRPr="00C417A9">
        <w:rPr>
          <w:rFonts w:cs="Arial"/>
          <w:color w:val="00000A"/>
        </w:rPr>
        <w:lastRenderedPageBreak/>
        <w:t>А</w:t>
      </w:r>
      <w:r w:rsidR="00BE1A89" w:rsidRPr="00C417A9">
        <w:rPr>
          <w:rFonts w:cs="Arial"/>
          <w:color w:val="00000A"/>
        </w:rPr>
        <w:t>бонентом</w:t>
      </w:r>
      <w:r>
        <w:rPr>
          <w:rFonts w:cs="Arial"/>
          <w:color w:val="00000A"/>
        </w:rPr>
        <w:t xml:space="preserve"> через одну из витрин</w:t>
      </w:r>
      <w:r w:rsidR="00BE1A89" w:rsidRPr="00C417A9">
        <w:rPr>
          <w:rFonts w:cs="Arial"/>
          <w:color w:val="00000A"/>
        </w:rPr>
        <w:t>;</w:t>
      </w:r>
    </w:p>
    <w:p w14:paraId="38EDA0CF" w14:textId="05E17ABC" w:rsidR="00BE1A89" w:rsidRPr="00C417A9" w:rsidRDefault="00BE1A89" w:rsidP="001441D7">
      <w:pPr>
        <w:pStyle w:val="ab"/>
        <w:numPr>
          <w:ilvl w:val="0"/>
          <w:numId w:val="19"/>
        </w:numPr>
        <w:rPr>
          <w:rFonts w:cs="Arial"/>
          <w:color w:val="00000A"/>
        </w:rPr>
      </w:pPr>
      <w:r w:rsidRPr="00C417A9">
        <w:rPr>
          <w:rFonts w:cs="Arial"/>
          <w:color w:val="00000A"/>
        </w:rPr>
        <w:t xml:space="preserve">автоматически для стартовых пакетов </w:t>
      </w:r>
      <w:r w:rsidR="00FB0988" w:rsidRPr="00C417A9">
        <w:rPr>
          <w:rFonts w:cs="Arial"/>
          <w:color w:val="00000A"/>
        </w:rPr>
        <w:t xml:space="preserve">некоторых </w:t>
      </w:r>
      <w:r w:rsidRPr="00C417A9">
        <w:rPr>
          <w:rFonts w:cs="Arial"/>
          <w:color w:val="00000A"/>
        </w:rPr>
        <w:t xml:space="preserve">тарифов </w:t>
      </w:r>
    </w:p>
    <w:p w14:paraId="0F3F01F7" w14:textId="77777777" w:rsidR="00BE1A89" w:rsidRDefault="00BE1A89" w:rsidP="00C417A9">
      <w:pPr>
        <w:rPr>
          <w:rFonts w:cs="Arial"/>
        </w:rPr>
      </w:pPr>
    </w:p>
    <w:p w14:paraId="064B8B3B" w14:textId="77777777" w:rsidR="00E97601" w:rsidRPr="00C417A9" w:rsidRDefault="00E97601" w:rsidP="00C417A9">
      <w:pPr>
        <w:rPr>
          <w:rFonts w:cs="Arial"/>
        </w:rPr>
      </w:pPr>
    </w:p>
    <w:p w14:paraId="7F3B0F42" w14:textId="77777777" w:rsidR="00BE1A89" w:rsidRPr="00C417A9" w:rsidRDefault="00BE1A89" w:rsidP="00C417A9">
      <w:pPr>
        <w:pStyle w:val="3"/>
        <w:jc w:val="both"/>
        <w:rPr>
          <w:rFonts w:cs="Arial"/>
        </w:rPr>
      </w:pPr>
      <w:bookmarkStart w:id="50" w:name="_Toc529867550"/>
      <w:bookmarkStart w:id="51" w:name="_Toc120179312"/>
      <w:r w:rsidRPr="00C417A9">
        <w:rPr>
          <w:rFonts w:cs="Arial"/>
        </w:rPr>
        <w:t>Особенности предоставления услуги</w:t>
      </w:r>
      <w:bookmarkEnd w:id="50"/>
      <w:bookmarkEnd w:id="51"/>
    </w:p>
    <w:p w14:paraId="07863EB5" w14:textId="7FB473A1" w:rsidR="00BE1A89" w:rsidRPr="00C417A9" w:rsidRDefault="00BE1A89" w:rsidP="00C417A9">
      <w:pPr>
        <w:ind w:firstLine="578"/>
        <w:rPr>
          <w:rFonts w:cs="Arial"/>
        </w:rPr>
      </w:pPr>
      <w:r w:rsidRPr="00C417A9">
        <w:rPr>
          <w:rFonts w:cs="Arial"/>
        </w:rPr>
        <w:t xml:space="preserve">Предоставление услуги абоненту осуществляется на основании бесплатной модели. Абоненту доступен весь функционал услуги, однако обязательно прослушивание рекламных блоков, воспроизводимых с настраиваемой </w:t>
      </w:r>
      <w:r w:rsidR="7C6CEB68" w:rsidRPr="00C417A9">
        <w:rPr>
          <w:rFonts w:cs="Arial"/>
        </w:rPr>
        <w:t xml:space="preserve">администратором </w:t>
      </w:r>
      <w:r w:rsidRPr="00C417A9">
        <w:rPr>
          <w:rFonts w:cs="Arial"/>
        </w:rPr>
        <w:t>частотой.</w:t>
      </w:r>
      <w:r w:rsidR="00D121F4" w:rsidRPr="00C417A9">
        <w:rPr>
          <w:rFonts w:cs="Arial"/>
        </w:rPr>
        <w:t xml:space="preserve"> </w:t>
      </w:r>
    </w:p>
    <w:p w14:paraId="44205B41" w14:textId="4B1C2A68" w:rsidR="00BE1A89" w:rsidRPr="00C417A9" w:rsidRDefault="00BE1A89" w:rsidP="00C417A9">
      <w:pPr>
        <w:ind w:firstLine="578"/>
        <w:rPr>
          <w:rFonts w:cs="Arial"/>
        </w:rPr>
      </w:pPr>
      <w:r w:rsidRPr="00C417A9">
        <w:rPr>
          <w:rFonts w:cs="Arial"/>
        </w:rPr>
        <w:t xml:space="preserve">При остальных звонках проигрываются музыкальные композиции установленного канала, бесплатный </w:t>
      </w:r>
      <w:r w:rsidR="00523441" w:rsidRPr="00C417A9">
        <w:rPr>
          <w:rFonts w:cs="Arial"/>
        </w:rPr>
        <w:t>информационно-развлекательный контент</w:t>
      </w:r>
      <w:r w:rsidRPr="00C417A9">
        <w:rPr>
          <w:rFonts w:cs="Arial"/>
        </w:rPr>
        <w:t xml:space="preserve"> и платный информационно-развлекательный контент, если абонент подключил его в рамках услуги.</w:t>
      </w:r>
    </w:p>
    <w:p w14:paraId="28599A9E" w14:textId="5F30C039" w:rsidR="00BE1A89" w:rsidRPr="00C417A9" w:rsidRDefault="002C13AD" w:rsidP="00C417A9">
      <w:pPr>
        <w:ind w:firstLine="578"/>
        <w:rPr>
          <w:rFonts w:cs="Arial"/>
        </w:rPr>
      </w:pPr>
      <w:r w:rsidRPr="00E67FB9">
        <w:rPr>
          <w:rFonts w:cs="Arial"/>
        </w:rPr>
        <w:t xml:space="preserve">С подключенной бесплатной услугой </w:t>
      </w:r>
      <w:r w:rsidRPr="00E67FB9">
        <w:rPr>
          <w:rFonts w:cs="Arial"/>
          <w:lang w:val="en-US"/>
        </w:rPr>
        <w:t>RFT</w:t>
      </w:r>
      <w:r w:rsidRPr="00E67FB9">
        <w:rPr>
          <w:rFonts w:cs="Arial"/>
        </w:rPr>
        <w:t xml:space="preserve"> можно перейти на платный вариант данной услуги.</w:t>
      </w:r>
    </w:p>
    <w:p w14:paraId="108D5640" w14:textId="77777777" w:rsidR="00BE1A89" w:rsidRPr="00C417A9" w:rsidRDefault="00BE1A89" w:rsidP="00C417A9">
      <w:pPr>
        <w:rPr>
          <w:rFonts w:cs="Arial"/>
        </w:rPr>
      </w:pPr>
      <w:r w:rsidRPr="00C417A9">
        <w:rPr>
          <w:rFonts w:cs="Arial"/>
        </w:rPr>
        <w:t>Для бесплатной модели доступен следующий контент:</w:t>
      </w:r>
    </w:p>
    <w:p w14:paraId="1932873B" w14:textId="77777777" w:rsidR="00BE1A89" w:rsidRPr="00C417A9" w:rsidRDefault="00BE1A89" w:rsidP="001441D7">
      <w:pPr>
        <w:pStyle w:val="ab"/>
        <w:numPr>
          <w:ilvl w:val="0"/>
          <w:numId w:val="17"/>
        </w:numPr>
        <w:rPr>
          <w:rFonts w:cs="Arial"/>
        </w:rPr>
      </w:pPr>
      <w:r w:rsidRPr="00C417A9">
        <w:rPr>
          <w:rFonts w:cs="Arial"/>
        </w:rPr>
        <w:t>Музыкальные каналы (стандартный каталог);</w:t>
      </w:r>
    </w:p>
    <w:p w14:paraId="427A9BD4" w14:textId="58ED5A34" w:rsidR="00BE1A89" w:rsidRPr="00C417A9" w:rsidRDefault="00BE1A89" w:rsidP="001441D7">
      <w:pPr>
        <w:pStyle w:val="ab"/>
        <w:numPr>
          <w:ilvl w:val="0"/>
          <w:numId w:val="17"/>
        </w:numPr>
        <w:rPr>
          <w:rFonts w:cs="Arial"/>
        </w:rPr>
      </w:pPr>
      <w:r w:rsidRPr="00C417A9">
        <w:rPr>
          <w:rFonts w:cs="Arial"/>
        </w:rPr>
        <w:t>ИРК</w:t>
      </w:r>
      <w:r w:rsidR="00852A58" w:rsidRPr="00C417A9">
        <w:rPr>
          <w:rFonts w:cs="Arial"/>
          <w:lang w:val="en-US"/>
        </w:rPr>
        <w:t>;</w:t>
      </w:r>
    </w:p>
    <w:p w14:paraId="74B8F319" w14:textId="77777777" w:rsidR="00BE1A89" w:rsidRPr="00C417A9" w:rsidRDefault="00BE1A89" w:rsidP="001441D7">
      <w:pPr>
        <w:pStyle w:val="ab"/>
        <w:numPr>
          <w:ilvl w:val="0"/>
          <w:numId w:val="17"/>
        </w:numPr>
        <w:rPr>
          <w:rFonts w:cs="Arial"/>
        </w:rPr>
      </w:pPr>
      <w:r w:rsidRPr="00C417A9">
        <w:rPr>
          <w:rFonts w:cs="Arial"/>
        </w:rPr>
        <w:t>Рекламные блоки.</w:t>
      </w:r>
    </w:p>
    <w:p w14:paraId="2F573432" w14:textId="3F7A36E9" w:rsidR="002C13AD" w:rsidRPr="00C417A9" w:rsidRDefault="002C13AD" w:rsidP="00C417A9">
      <w:pPr>
        <w:rPr>
          <w:rFonts w:cs="Arial"/>
        </w:rPr>
      </w:pPr>
    </w:p>
    <w:p w14:paraId="6A254617" w14:textId="77777777" w:rsidR="002C13AD" w:rsidRPr="00C417A9" w:rsidRDefault="002C13AD" w:rsidP="00C417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14:paraId="32FEE1D5" w14:textId="54608CE6" w:rsidR="002C13AD" w:rsidRPr="00C417A9" w:rsidRDefault="002C13AD" w:rsidP="00C417A9">
      <w:pPr>
        <w:pStyle w:val="2"/>
        <w:jc w:val="both"/>
        <w:rPr>
          <w:rFonts w:cs="Arial"/>
        </w:rPr>
      </w:pPr>
      <w:bookmarkStart w:id="52" w:name="_Toc120179313"/>
      <w:r w:rsidRPr="00C417A9">
        <w:rPr>
          <w:rFonts w:cs="Arial"/>
        </w:rPr>
        <w:t xml:space="preserve">Услуга </w:t>
      </w:r>
      <w:r w:rsidRPr="00C417A9">
        <w:rPr>
          <w:rFonts w:cs="Arial"/>
          <w:lang w:val="en-US"/>
        </w:rPr>
        <w:t>RFT</w:t>
      </w:r>
      <w:r w:rsidRPr="00C417A9">
        <w:rPr>
          <w:rFonts w:cs="Arial"/>
        </w:rPr>
        <w:t xml:space="preserve">+ (платная версия услуги </w:t>
      </w:r>
      <w:r w:rsidRPr="00C417A9">
        <w:rPr>
          <w:rFonts w:cs="Arial"/>
          <w:lang w:val="en-US"/>
        </w:rPr>
        <w:t>RFT</w:t>
      </w:r>
      <w:r w:rsidRPr="00C417A9">
        <w:rPr>
          <w:rFonts w:cs="Arial"/>
        </w:rPr>
        <w:t>)</w:t>
      </w:r>
      <w:bookmarkEnd w:id="52"/>
    </w:p>
    <w:p w14:paraId="00A7014C" w14:textId="71A7B35E" w:rsidR="002C13AD" w:rsidRPr="00C417A9" w:rsidRDefault="002C13AD" w:rsidP="00C417A9">
      <w:pPr>
        <w:ind w:firstLine="578"/>
        <w:rPr>
          <w:rFonts w:cs="Arial"/>
          <w:szCs w:val="24"/>
        </w:rPr>
      </w:pPr>
      <w:r w:rsidRPr="00C417A9">
        <w:rPr>
          <w:rFonts w:cs="Arial"/>
        </w:rPr>
        <w:t xml:space="preserve">Опция позволяет абонентам прослушивать выбранный им музыкальный канал и ИРК </w:t>
      </w:r>
      <w:r w:rsidRPr="00C417A9">
        <w:rPr>
          <w:rFonts w:cs="Arial"/>
          <w:szCs w:val="24"/>
        </w:rPr>
        <w:t>вместо стандартного сигнала посыла исходящего вызова без рекламных аудиороликов.</w:t>
      </w:r>
    </w:p>
    <w:p w14:paraId="21E96973" w14:textId="77777777" w:rsidR="002C13AD" w:rsidRDefault="002C13AD" w:rsidP="00C417A9">
      <w:pPr>
        <w:rPr>
          <w:rFonts w:cs="Arial"/>
          <w:szCs w:val="24"/>
        </w:rPr>
      </w:pPr>
    </w:p>
    <w:p w14:paraId="1C42FF0A" w14:textId="77777777" w:rsidR="00E97601" w:rsidRPr="00C417A9" w:rsidRDefault="00E97601" w:rsidP="00C417A9">
      <w:pPr>
        <w:rPr>
          <w:rFonts w:cs="Arial"/>
          <w:szCs w:val="24"/>
        </w:rPr>
      </w:pPr>
    </w:p>
    <w:p w14:paraId="127F1408" w14:textId="77777777" w:rsidR="002C13AD" w:rsidRPr="00C417A9" w:rsidRDefault="002C13AD" w:rsidP="00C417A9">
      <w:pPr>
        <w:pStyle w:val="3"/>
        <w:jc w:val="both"/>
        <w:rPr>
          <w:rFonts w:cs="Arial"/>
        </w:rPr>
      </w:pPr>
      <w:bookmarkStart w:id="53" w:name="_Toc529867553"/>
      <w:bookmarkStart w:id="54" w:name="_Toc120179314"/>
      <w:r w:rsidRPr="00C417A9">
        <w:rPr>
          <w:rFonts w:cs="Arial"/>
        </w:rPr>
        <w:t>Подключение</w:t>
      </w:r>
      <w:bookmarkEnd w:id="53"/>
      <w:bookmarkEnd w:id="54"/>
    </w:p>
    <w:p w14:paraId="30303F2D" w14:textId="27AF5414" w:rsidR="002C13AD" w:rsidRPr="00C417A9" w:rsidRDefault="002C13AD" w:rsidP="00C417A9">
      <w:pPr>
        <w:ind w:firstLine="567"/>
        <w:rPr>
          <w:rFonts w:cs="Arial"/>
        </w:rPr>
      </w:pPr>
      <w:r w:rsidRPr="00C417A9">
        <w:rPr>
          <w:rFonts w:cs="Arial"/>
        </w:rPr>
        <w:t xml:space="preserve">Подключение доступно, если уже подключена услуга </w:t>
      </w:r>
      <w:r w:rsidRPr="00C417A9">
        <w:rPr>
          <w:rFonts w:cs="Arial"/>
          <w:lang w:val="en-US"/>
        </w:rPr>
        <w:t>RFT</w:t>
      </w:r>
      <w:r w:rsidRPr="00C417A9">
        <w:rPr>
          <w:rFonts w:cs="Arial"/>
        </w:rPr>
        <w:t xml:space="preserve">. Подключается абонентом </w:t>
      </w:r>
      <w:r w:rsidR="00684415">
        <w:rPr>
          <w:rFonts w:cs="Arial"/>
          <w:color w:val="00000A"/>
        </w:rPr>
        <w:t>через одну из витрин.</w:t>
      </w:r>
    </w:p>
    <w:p w14:paraId="13C371EA" w14:textId="77777777" w:rsidR="00E97601" w:rsidRDefault="00E97601" w:rsidP="00C417A9">
      <w:pPr>
        <w:rPr>
          <w:rFonts w:cs="Arial"/>
          <w:szCs w:val="24"/>
        </w:rPr>
      </w:pPr>
    </w:p>
    <w:p w14:paraId="0039FFDA" w14:textId="77777777" w:rsidR="00AE083C" w:rsidRPr="00C417A9" w:rsidRDefault="00AE083C" w:rsidP="00C417A9">
      <w:pPr>
        <w:rPr>
          <w:rFonts w:cs="Arial"/>
          <w:szCs w:val="24"/>
        </w:rPr>
      </w:pPr>
    </w:p>
    <w:p w14:paraId="4D61F67A" w14:textId="77777777" w:rsidR="002C13AD" w:rsidRPr="00C417A9" w:rsidRDefault="002C13AD" w:rsidP="00C417A9">
      <w:pPr>
        <w:pStyle w:val="3"/>
        <w:jc w:val="both"/>
        <w:rPr>
          <w:rFonts w:cs="Arial"/>
        </w:rPr>
      </w:pPr>
      <w:bookmarkStart w:id="55" w:name="_Toc529867554"/>
      <w:bookmarkStart w:id="56" w:name="_Toc120179315"/>
      <w:r w:rsidRPr="00C417A9">
        <w:rPr>
          <w:rFonts w:cs="Arial"/>
        </w:rPr>
        <w:t>Особенности предоставления услуги</w:t>
      </w:r>
      <w:bookmarkEnd w:id="55"/>
      <w:bookmarkEnd w:id="56"/>
    </w:p>
    <w:p w14:paraId="42398FD2" w14:textId="48A52730" w:rsidR="002C13AD" w:rsidRPr="00C417A9" w:rsidRDefault="002C13AD" w:rsidP="00C417A9">
      <w:pPr>
        <w:ind w:firstLine="708"/>
        <w:rPr>
          <w:rFonts w:cs="Arial"/>
        </w:rPr>
      </w:pPr>
      <w:r w:rsidRPr="00C417A9">
        <w:rPr>
          <w:rFonts w:cs="Arial"/>
        </w:rPr>
        <w:t>В опции «</w:t>
      </w:r>
      <w:r w:rsidRPr="00C417A9">
        <w:rPr>
          <w:rFonts w:cs="Arial"/>
          <w:lang w:val="en-US"/>
        </w:rPr>
        <w:t>RFT</w:t>
      </w:r>
      <w:r w:rsidRPr="00C417A9">
        <w:rPr>
          <w:rFonts w:cs="Arial"/>
        </w:rPr>
        <w:t xml:space="preserve">+» абоненту доступны музыкальные каналы из стандартного и расширенного каталога, ИРК (бесплатный и платный, аналогично услуге </w:t>
      </w:r>
      <w:r w:rsidRPr="00C417A9">
        <w:rPr>
          <w:rFonts w:cs="Arial"/>
          <w:lang w:val="en-US"/>
        </w:rPr>
        <w:t>RFT</w:t>
      </w:r>
      <w:r w:rsidRPr="00C417A9">
        <w:rPr>
          <w:rFonts w:cs="Arial"/>
        </w:rPr>
        <w:t>). Рекламные аудиоролики при подключенной услуге «</w:t>
      </w:r>
      <w:r w:rsidRPr="00C417A9">
        <w:rPr>
          <w:rFonts w:cs="Arial"/>
          <w:lang w:val="en-US"/>
        </w:rPr>
        <w:t>RFT</w:t>
      </w:r>
      <w:r w:rsidRPr="00C417A9">
        <w:rPr>
          <w:rFonts w:cs="Arial"/>
        </w:rPr>
        <w:t>+» не проигрываются.</w:t>
      </w:r>
    </w:p>
    <w:p w14:paraId="354F3B8A" w14:textId="77777777" w:rsidR="002C13AD" w:rsidRPr="00C417A9" w:rsidRDefault="002C13AD" w:rsidP="00C417A9">
      <w:pPr>
        <w:rPr>
          <w:rFonts w:cs="Arial"/>
        </w:rPr>
      </w:pPr>
    </w:p>
    <w:p w14:paraId="3BABE537" w14:textId="77777777" w:rsidR="002C13AD" w:rsidRPr="00C417A9" w:rsidRDefault="002C13AD" w:rsidP="00C417A9">
      <w:pPr>
        <w:rPr>
          <w:rFonts w:cs="Arial"/>
        </w:rPr>
      </w:pPr>
      <w:r w:rsidRPr="00C417A9">
        <w:rPr>
          <w:rFonts w:cs="Arial"/>
        </w:rPr>
        <w:t>Содержание платной модели:</w:t>
      </w:r>
    </w:p>
    <w:p w14:paraId="4C853EC7" w14:textId="77777777" w:rsidR="002C13AD" w:rsidRPr="00C417A9" w:rsidRDefault="002C13AD" w:rsidP="001441D7">
      <w:pPr>
        <w:pStyle w:val="ab"/>
        <w:numPr>
          <w:ilvl w:val="0"/>
          <w:numId w:val="18"/>
        </w:numPr>
        <w:rPr>
          <w:rFonts w:cs="Arial"/>
        </w:rPr>
      </w:pPr>
      <w:r w:rsidRPr="00C417A9">
        <w:rPr>
          <w:rFonts w:cs="Arial"/>
        </w:rPr>
        <w:t>Музыкальные каналы (стандартный и расширенный каталог);</w:t>
      </w:r>
    </w:p>
    <w:p w14:paraId="2EC6434B" w14:textId="5E611B9D" w:rsidR="002C13AD" w:rsidRPr="00C417A9" w:rsidRDefault="002C13AD" w:rsidP="001441D7">
      <w:pPr>
        <w:pStyle w:val="ab"/>
        <w:numPr>
          <w:ilvl w:val="0"/>
          <w:numId w:val="18"/>
        </w:numPr>
        <w:rPr>
          <w:rFonts w:cs="Arial"/>
        </w:rPr>
      </w:pPr>
      <w:r w:rsidRPr="027EE1BC">
        <w:rPr>
          <w:rFonts w:cs="Arial"/>
        </w:rPr>
        <w:t>ИРК.</w:t>
      </w:r>
    </w:p>
    <w:p w14:paraId="4E994CD4" w14:textId="77777777" w:rsidR="002C13AD" w:rsidRPr="00C417A9" w:rsidRDefault="002C13AD" w:rsidP="00C417A9">
      <w:pPr>
        <w:rPr>
          <w:rFonts w:cs="Arial"/>
        </w:rPr>
      </w:pPr>
    </w:p>
    <w:p w14:paraId="7E42BD91" w14:textId="77777777" w:rsidR="00BE1A89" w:rsidRPr="00C417A9" w:rsidRDefault="00BE1A89" w:rsidP="00C417A9">
      <w:pPr>
        <w:rPr>
          <w:rFonts w:cs="Arial"/>
        </w:rPr>
      </w:pPr>
    </w:p>
    <w:p w14:paraId="616F6ED1" w14:textId="0318D5D7" w:rsidR="00BE1A89" w:rsidRPr="00C417A9" w:rsidRDefault="00BE1A89" w:rsidP="00C417A9">
      <w:pPr>
        <w:pStyle w:val="2"/>
        <w:jc w:val="both"/>
        <w:rPr>
          <w:rFonts w:cs="Arial"/>
        </w:rPr>
      </w:pPr>
      <w:bookmarkStart w:id="57" w:name="_Toc529867559"/>
      <w:bookmarkStart w:id="58" w:name="_Toc120179316"/>
      <w:r w:rsidRPr="00C417A9">
        <w:rPr>
          <w:rFonts w:cs="Arial"/>
        </w:rPr>
        <w:t xml:space="preserve">RFT </w:t>
      </w:r>
      <w:bookmarkEnd w:id="57"/>
      <w:r w:rsidR="002A7C56">
        <w:rPr>
          <w:rFonts w:cs="Arial"/>
          <w:lang w:val="en-US"/>
        </w:rPr>
        <w:t xml:space="preserve">DTMF </w:t>
      </w:r>
      <w:r w:rsidR="002A7C56">
        <w:rPr>
          <w:rFonts w:cs="Arial"/>
        </w:rPr>
        <w:t>(Быстрая покупка)</w:t>
      </w:r>
      <w:bookmarkEnd w:id="58"/>
    </w:p>
    <w:p w14:paraId="6FCEC197" w14:textId="63071E9B" w:rsidR="008E1FC5" w:rsidRPr="00F85FB6" w:rsidRDefault="4A93F350" w:rsidP="00C417A9">
      <w:pPr>
        <w:ind w:firstLine="578"/>
        <w:rPr>
          <w:rFonts w:cs="Arial"/>
          <w:color w:val="00000A"/>
        </w:rPr>
      </w:pPr>
      <w:r w:rsidRPr="00F85FB6">
        <w:rPr>
          <w:rFonts w:cs="Arial"/>
          <w:color w:val="00000A"/>
        </w:rPr>
        <w:lastRenderedPageBreak/>
        <w:t>При продвижении в рекламных блоках платной услуги RFT+, пользовате</w:t>
      </w:r>
      <w:r w:rsidR="00F85FB6" w:rsidRPr="00F85FB6">
        <w:rPr>
          <w:rFonts w:cs="Arial"/>
          <w:color w:val="00000A"/>
        </w:rPr>
        <w:t>лю</w:t>
      </w:r>
      <w:r w:rsidRPr="00F85FB6">
        <w:rPr>
          <w:rFonts w:cs="Arial"/>
          <w:color w:val="00000A"/>
        </w:rPr>
        <w:t xml:space="preserve"> может быть предложено подключить один из каналов из расширенного каталога и отказаться от прослушивания рекламы. </w:t>
      </w:r>
      <w:r w:rsidR="2B8E8325" w:rsidRPr="00F85FB6">
        <w:rPr>
          <w:rFonts w:cs="Arial"/>
          <w:color w:val="00000A"/>
        </w:rPr>
        <w:t>В</w:t>
      </w:r>
      <w:r w:rsidR="00BE1A89" w:rsidRPr="00F85FB6">
        <w:rPr>
          <w:rFonts w:cs="Arial"/>
          <w:color w:val="00000A"/>
        </w:rPr>
        <w:t xml:space="preserve"> случае, если пользователю понравил</w:t>
      </w:r>
      <w:r w:rsidR="73E45F6A" w:rsidRPr="00F85FB6">
        <w:rPr>
          <w:rFonts w:cs="Arial"/>
          <w:color w:val="00000A"/>
        </w:rPr>
        <w:t>ось данное рекламное предложение</w:t>
      </w:r>
      <w:r w:rsidR="00BE1A89" w:rsidRPr="00F85FB6">
        <w:rPr>
          <w:rFonts w:cs="Arial"/>
          <w:color w:val="00000A"/>
        </w:rPr>
        <w:t xml:space="preserve">, он может нажать клавишу «*» для подключения </w:t>
      </w:r>
      <w:r w:rsidR="295F5545" w:rsidRPr="00F85FB6">
        <w:rPr>
          <w:rFonts w:cs="Arial"/>
          <w:color w:val="00000A"/>
        </w:rPr>
        <w:t>платной услуги</w:t>
      </w:r>
      <w:r w:rsidR="00BE1A89" w:rsidRPr="00F85FB6">
        <w:rPr>
          <w:rFonts w:cs="Arial"/>
          <w:color w:val="00000A"/>
        </w:rPr>
        <w:t xml:space="preserve">. </w:t>
      </w:r>
      <w:r w:rsidR="008E1FC5" w:rsidRPr="00F85FB6">
        <w:rPr>
          <w:rFonts w:cs="Arial"/>
          <w:color w:val="00000A"/>
        </w:rPr>
        <w:t xml:space="preserve">При этом будет подключена услуга </w:t>
      </w:r>
      <w:r w:rsidR="008E1FC5" w:rsidRPr="00F85FB6">
        <w:rPr>
          <w:rFonts w:cs="Arial"/>
          <w:color w:val="00000A"/>
          <w:lang w:val="en-US"/>
        </w:rPr>
        <w:t>RFT</w:t>
      </w:r>
      <w:r w:rsidR="008E1FC5" w:rsidRPr="00F85FB6">
        <w:rPr>
          <w:rFonts w:cs="Arial"/>
          <w:color w:val="00000A"/>
        </w:rPr>
        <w:t>+.</w:t>
      </w:r>
    </w:p>
    <w:p w14:paraId="0AFB2D9B" w14:textId="69E59F69" w:rsidR="00BE1A89" w:rsidRPr="00F85FB6" w:rsidRDefault="00BE1A89" w:rsidP="00C417A9">
      <w:pPr>
        <w:ind w:firstLine="578"/>
        <w:rPr>
          <w:rFonts w:cs="Arial"/>
          <w:color w:val="00000A"/>
        </w:rPr>
      </w:pPr>
    </w:p>
    <w:p w14:paraId="4CBDB2F7" w14:textId="4498AA55" w:rsidR="00E67FB9" w:rsidRPr="00F85FB6" w:rsidRDefault="008E1FC5" w:rsidP="502CEC72">
      <w:pPr>
        <w:ind w:firstLine="578"/>
        <w:rPr>
          <w:rFonts w:cs="Arial"/>
          <w:color w:val="00000A"/>
        </w:rPr>
      </w:pPr>
      <w:r w:rsidRPr="00F85FB6">
        <w:rPr>
          <w:rFonts w:cs="Arial"/>
          <w:color w:val="00000A"/>
        </w:rPr>
        <w:t>Также, в</w:t>
      </w:r>
      <w:r w:rsidR="001166A6" w:rsidRPr="00F85FB6">
        <w:rPr>
          <w:rFonts w:cs="Arial"/>
          <w:color w:val="00000A"/>
        </w:rPr>
        <w:t xml:space="preserve"> рекламных блоках могут продвигаться любые сервисы оператора и партнеров с возможностью </w:t>
      </w:r>
      <w:r w:rsidR="009D0870" w:rsidRPr="00F85FB6">
        <w:rPr>
          <w:rFonts w:cs="Arial"/>
          <w:color w:val="00000A"/>
        </w:rPr>
        <w:t xml:space="preserve">их </w:t>
      </w:r>
      <w:r w:rsidR="001166A6" w:rsidRPr="00F85FB6">
        <w:rPr>
          <w:rFonts w:cs="Arial"/>
          <w:color w:val="00000A"/>
        </w:rPr>
        <w:t>подключения при нажатии на клавишу «*»</w:t>
      </w:r>
      <w:r w:rsidR="12CF35FC" w:rsidRPr="00F85FB6">
        <w:rPr>
          <w:rFonts w:cs="Arial"/>
          <w:color w:val="00000A"/>
        </w:rPr>
        <w:t xml:space="preserve"> или любую другую</w:t>
      </w:r>
      <w:r w:rsidR="001166A6" w:rsidRPr="00F85FB6">
        <w:rPr>
          <w:rFonts w:cs="Arial"/>
          <w:color w:val="00000A"/>
        </w:rPr>
        <w:t>.</w:t>
      </w:r>
      <w:r w:rsidR="6E66DBC6" w:rsidRPr="00F85FB6">
        <w:rPr>
          <w:rFonts w:cs="Arial"/>
          <w:color w:val="00000A"/>
        </w:rPr>
        <w:t xml:space="preserve"> Так же возможно предоставление рекламного предложения в SMS в случае, если пользователь не отреагировал на аудио реклам</w:t>
      </w:r>
      <w:r w:rsidR="7BFC4A1D" w:rsidRPr="00F85FB6">
        <w:rPr>
          <w:rFonts w:cs="Arial"/>
          <w:color w:val="00000A"/>
        </w:rPr>
        <w:t>у.</w:t>
      </w:r>
    </w:p>
    <w:p w14:paraId="61115971" w14:textId="384CD44B" w:rsidR="00BE1A89" w:rsidRDefault="00BE1A89" w:rsidP="00C417A9">
      <w:pPr>
        <w:rPr>
          <w:rFonts w:cs="Arial"/>
        </w:rPr>
      </w:pPr>
    </w:p>
    <w:p w14:paraId="3BB11593" w14:textId="77777777" w:rsidR="00E97601" w:rsidRPr="00C417A9" w:rsidRDefault="00E97601" w:rsidP="00C417A9">
      <w:pPr>
        <w:rPr>
          <w:rFonts w:cs="Arial"/>
        </w:rPr>
      </w:pPr>
    </w:p>
    <w:p w14:paraId="71A11E7D" w14:textId="77777777" w:rsidR="00BE1A89" w:rsidRPr="00C417A9" w:rsidRDefault="00BE1A89" w:rsidP="00C417A9">
      <w:pPr>
        <w:pStyle w:val="3"/>
        <w:jc w:val="both"/>
        <w:rPr>
          <w:rFonts w:cs="Arial"/>
        </w:rPr>
      </w:pPr>
      <w:bookmarkStart w:id="59" w:name="_Toc529867560"/>
      <w:bookmarkStart w:id="60" w:name="_Toc120179317"/>
      <w:r w:rsidRPr="00C417A9">
        <w:rPr>
          <w:rFonts w:cs="Arial"/>
        </w:rPr>
        <w:t>Подключение</w:t>
      </w:r>
      <w:bookmarkEnd w:id="59"/>
      <w:bookmarkEnd w:id="60"/>
    </w:p>
    <w:p w14:paraId="4D1B8477" w14:textId="77777777" w:rsidR="00BE1A89" w:rsidRPr="00C417A9" w:rsidRDefault="00BE1A89" w:rsidP="00C417A9">
      <w:pPr>
        <w:rPr>
          <w:rFonts w:cs="Arial"/>
        </w:rPr>
      </w:pPr>
      <w:r w:rsidRPr="00C417A9">
        <w:rPr>
          <w:rFonts w:cs="Arial"/>
        </w:rPr>
        <w:t>Дополнительного подтверждения не требуется.</w:t>
      </w:r>
    </w:p>
    <w:p w14:paraId="33B5A82A" w14:textId="77777777" w:rsidR="00BE1A89" w:rsidRDefault="00BE1A89" w:rsidP="00C417A9">
      <w:pPr>
        <w:rPr>
          <w:rFonts w:cs="Arial"/>
        </w:rPr>
      </w:pPr>
    </w:p>
    <w:p w14:paraId="1927DC8A" w14:textId="77777777" w:rsidR="00E97601" w:rsidRPr="00C417A9" w:rsidRDefault="00E97601" w:rsidP="00C417A9">
      <w:pPr>
        <w:rPr>
          <w:rFonts w:cs="Arial"/>
        </w:rPr>
      </w:pPr>
    </w:p>
    <w:p w14:paraId="5B01326A" w14:textId="77777777" w:rsidR="00BE1A89" w:rsidRPr="00C417A9" w:rsidRDefault="00BE1A89" w:rsidP="00C417A9">
      <w:pPr>
        <w:pStyle w:val="3"/>
        <w:jc w:val="both"/>
        <w:rPr>
          <w:rFonts w:cs="Arial"/>
        </w:rPr>
      </w:pPr>
      <w:bookmarkStart w:id="61" w:name="_Toc529867561"/>
      <w:bookmarkStart w:id="62" w:name="_Toc120179318"/>
      <w:r w:rsidRPr="00C417A9">
        <w:rPr>
          <w:rFonts w:cs="Arial"/>
        </w:rPr>
        <w:t>Особенности предоставления услуги</w:t>
      </w:r>
      <w:bookmarkEnd w:id="61"/>
      <w:bookmarkEnd w:id="62"/>
    </w:p>
    <w:p w14:paraId="57F80092" w14:textId="3215F416" w:rsidR="00BE1A89" w:rsidRPr="00C417A9" w:rsidRDefault="00BE1A89" w:rsidP="00C417A9">
      <w:pPr>
        <w:rPr>
          <w:rFonts w:cs="Arial"/>
        </w:rPr>
      </w:pPr>
      <w:r w:rsidRPr="00C417A9">
        <w:rPr>
          <w:rFonts w:cs="Arial"/>
        </w:rPr>
        <w:t>Необходима подключенная опция</w:t>
      </w:r>
      <w:r w:rsidR="00A66139" w:rsidRPr="00C417A9">
        <w:rPr>
          <w:rFonts w:cs="Arial"/>
        </w:rPr>
        <w:t xml:space="preserve"> «услуга </w:t>
      </w:r>
      <w:r w:rsidR="00A66139" w:rsidRPr="00C417A9">
        <w:rPr>
          <w:rFonts w:cs="Arial"/>
          <w:lang w:val="en-US"/>
        </w:rPr>
        <w:t>RFT</w:t>
      </w:r>
      <w:r w:rsidR="00A66139" w:rsidRPr="00C417A9">
        <w:rPr>
          <w:rFonts w:cs="Arial"/>
        </w:rPr>
        <w:t>»</w:t>
      </w:r>
      <w:r w:rsidRPr="00C417A9">
        <w:rPr>
          <w:rFonts w:cs="Arial"/>
        </w:rPr>
        <w:t>.</w:t>
      </w:r>
    </w:p>
    <w:p w14:paraId="3F76F300" w14:textId="77777777" w:rsidR="006B3FD8" w:rsidRPr="00C417A9" w:rsidRDefault="006B3FD8" w:rsidP="00C417A9">
      <w:pPr>
        <w:rPr>
          <w:rFonts w:cs="Arial"/>
          <w:szCs w:val="24"/>
        </w:rPr>
      </w:pPr>
    </w:p>
    <w:p w14:paraId="5D7BB74D" w14:textId="77777777" w:rsidR="006B3FD8" w:rsidRPr="00C417A9" w:rsidRDefault="006B3FD8" w:rsidP="00C417A9">
      <w:pPr>
        <w:rPr>
          <w:rFonts w:cs="Arial"/>
          <w:szCs w:val="24"/>
        </w:rPr>
      </w:pPr>
    </w:p>
    <w:p w14:paraId="4CEB692C" w14:textId="77777777" w:rsidR="00EC1828" w:rsidRPr="00C417A9" w:rsidRDefault="00EC1828" w:rsidP="00C417A9">
      <w:pPr>
        <w:pStyle w:val="1"/>
        <w:spacing w:after="120"/>
        <w:ind w:left="431" w:hanging="431"/>
        <w:jc w:val="both"/>
        <w:rPr>
          <w:rFonts w:cs="Arial"/>
        </w:rPr>
      </w:pPr>
      <w:bookmarkStart w:id="63" w:name="_Toc476053383"/>
      <w:bookmarkStart w:id="64" w:name="_Toc120179319"/>
      <w:r w:rsidRPr="00C417A9">
        <w:rPr>
          <w:rFonts w:cs="Arial"/>
          <w:lang w:val="en-US"/>
        </w:rPr>
        <w:t>IVR</w:t>
      </w:r>
      <w:r w:rsidRPr="00C417A9">
        <w:rPr>
          <w:rFonts w:cs="Arial"/>
        </w:rPr>
        <w:t>-витрина</w:t>
      </w:r>
      <w:bookmarkEnd w:id="63"/>
      <w:bookmarkEnd w:id="64"/>
    </w:p>
    <w:p w14:paraId="7E2E9FF6" w14:textId="1D404C9D" w:rsidR="00EC1828" w:rsidRPr="00C417A9" w:rsidRDefault="00EC1828" w:rsidP="00C417A9">
      <w:pPr>
        <w:ind w:firstLine="567"/>
        <w:rPr>
          <w:rFonts w:cs="Arial"/>
        </w:rPr>
      </w:pPr>
      <w:r w:rsidRPr="00C417A9">
        <w:rPr>
          <w:rFonts w:cs="Arial"/>
        </w:rPr>
        <w:t>При звонке на короткий номер</w:t>
      </w:r>
      <w:r w:rsidR="00A60057" w:rsidRPr="00C417A9">
        <w:rPr>
          <w:rFonts w:cs="Arial"/>
        </w:rPr>
        <w:t>,</w:t>
      </w:r>
      <w:r w:rsidR="00A31EE4" w:rsidRPr="00C417A9">
        <w:rPr>
          <w:rFonts w:cs="Arial"/>
        </w:rPr>
        <w:t xml:space="preserve"> </w:t>
      </w:r>
      <w:r w:rsidRPr="00C417A9">
        <w:rPr>
          <w:rFonts w:cs="Arial"/>
        </w:rPr>
        <w:t xml:space="preserve">платформа определяет статус абонента по </w:t>
      </w:r>
      <w:r w:rsidRPr="00C417A9">
        <w:rPr>
          <w:rFonts w:cs="Arial"/>
          <w:lang w:val="en-US"/>
        </w:rPr>
        <w:t>MSISDN</w:t>
      </w:r>
      <w:r w:rsidRPr="00C417A9">
        <w:rPr>
          <w:rFonts w:cs="Arial"/>
        </w:rPr>
        <w:t xml:space="preserve">. В зависимости от того, подключена ли у абонента </w:t>
      </w:r>
      <w:r w:rsidRPr="00C417A9">
        <w:rPr>
          <w:rFonts w:cs="Arial"/>
          <w:lang w:val="en-US"/>
        </w:rPr>
        <w:t>RBT</w:t>
      </w:r>
      <w:r w:rsidRPr="00C417A9">
        <w:rPr>
          <w:rFonts w:cs="Arial"/>
        </w:rPr>
        <w:t>/</w:t>
      </w:r>
      <w:r w:rsidRPr="00C417A9">
        <w:rPr>
          <w:rFonts w:cs="Arial"/>
          <w:lang w:val="en-US"/>
        </w:rPr>
        <w:t>RFT</w:t>
      </w:r>
      <w:r w:rsidRPr="00C417A9">
        <w:rPr>
          <w:rFonts w:cs="Arial"/>
        </w:rPr>
        <w:t>-услуга, структура витрины варьируется.</w:t>
      </w:r>
    </w:p>
    <w:p w14:paraId="5DBB9E8C" w14:textId="77777777" w:rsidR="00EC1828" w:rsidRPr="00C417A9" w:rsidRDefault="00EC1828" w:rsidP="00C417A9">
      <w:pPr>
        <w:rPr>
          <w:rFonts w:cs="Arial"/>
        </w:rPr>
      </w:pPr>
    </w:p>
    <w:p w14:paraId="1C9CA975" w14:textId="77777777" w:rsidR="00813A13" w:rsidRPr="00E67FB9" w:rsidRDefault="00813A13" w:rsidP="00C417A9">
      <w:pPr>
        <w:rPr>
          <w:rFonts w:cs="Arial"/>
        </w:rPr>
      </w:pPr>
      <w:r w:rsidRPr="00E67FB9">
        <w:rPr>
          <w:rFonts w:cs="Arial"/>
          <w:lang w:val="en-US"/>
        </w:rPr>
        <w:t>IVR</w:t>
      </w:r>
      <w:r w:rsidRPr="00E67FB9">
        <w:rPr>
          <w:rFonts w:cs="Arial"/>
        </w:rPr>
        <w:t xml:space="preserve"> предусматривает следующие действия по взаимодействию с услугой:</w:t>
      </w:r>
    </w:p>
    <w:p w14:paraId="411DBB81" w14:textId="77777777" w:rsidR="00813A13" w:rsidRPr="00E67FB9" w:rsidRDefault="00813A13" w:rsidP="001441D7">
      <w:pPr>
        <w:pStyle w:val="ab"/>
        <w:numPr>
          <w:ilvl w:val="0"/>
          <w:numId w:val="21"/>
        </w:numPr>
        <w:rPr>
          <w:rFonts w:cs="Arial"/>
        </w:rPr>
      </w:pPr>
      <w:r w:rsidRPr="00E67FB9">
        <w:rPr>
          <w:rFonts w:cs="Arial"/>
        </w:rPr>
        <w:t xml:space="preserve">Управление услугой </w:t>
      </w:r>
    </w:p>
    <w:p w14:paraId="2CAF2113" w14:textId="77777777" w:rsidR="00813A13" w:rsidRPr="00E67FB9" w:rsidRDefault="00813A13" w:rsidP="001441D7">
      <w:pPr>
        <w:pStyle w:val="ab"/>
        <w:numPr>
          <w:ilvl w:val="0"/>
          <w:numId w:val="20"/>
        </w:numPr>
        <w:rPr>
          <w:rFonts w:cs="Arial"/>
        </w:rPr>
      </w:pPr>
      <w:r w:rsidRPr="00E67FB9">
        <w:rPr>
          <w:rFonts w:cs="Arial"/>
        </w:rPr>
        <w:t>Аутентификацию Абонента по его телефонному номеру</w:t>
      </w:r>
    </w:p>
    <w:p w14:paraId="5594AE3E" w14:textId="77777777" w:rsidR="00813A13" w:rsidRPr="00E67FB9" w:rsidRDefault="00813A13" w:rsidP="001441D7">
      <w:pPr>
        <w:pStyle w:val="ab"/>
        <w:numPr>
          <w:ilvl w:val="0"/>
          <w:numId w:val="20"/>
        </w:numPr>
        <w:rPr>
          <w:rFonts w:cs="Arial"/>
        </w:rPr>
      </w:pPr>
      <w:r w:rsidRPr="00E67FB9">
        <w:rPr>
          <w:rFonts w:cs="Arial"/>
        </w:rPr>
        <w:t>Информирования абонентов о новинках и изменениях</w:t>
      </w:r>
    </w:p>
    <w:p w14:paraId="43ED6048" w14:textId="77777777" w:rsidR="00813A13" w:rsidRPr="00E67FB9" w:rsidRDefault="00813A13" w:rsidP="001441D7">
      <w:pPr>
        <w:pStyle w:val="ab"/>
        <w:numPr>
          <w:ilvl w:val="0"/>
          <w:numId w:val="20"/>
        </w:numPr>
        <w:rPr>
          <w:rFonts w:cs="Arial"/>
        </w:rPr>
      </w:pPr>
      <w:r w:rsidRPr="00E67FB9">
        <w:rPr>
          <w:rFonts w:cs="Arial"/>
        </w:rPr>
        <w:t>Уведомление абонента о выполнение/ невыполнение операции подключения/ отключения услуги посредством SMS</w:t>
      </w:r>
    </w:p>
    <w:p w14:paraId="0493893F" w14:textId="77777777" w:rsidR="00813A13" w:rsidRPr="00E67FB9" w:rsidRDefault="00813A13" w:rsidP="001441D7">
      <w:pPr>
        <w:pStyle w:val="ab"/>
        <w:numPr>
          <w:ilvl w:val="0"/>
          <w:numId w:val="20"/>
        </w:numPr>
        <w:rPr>
          <w:rFonts w:cs="Arial"/>
        </w:rPr>
      </w:pPr>
      <w:r w:rsidRPr="00E67FB9">
        <w:rPr>
          <w:rFonts w:cs="Arial"/>
        </w:rPr>
        <w:t>Прослушивание и получение подробной информации о мелодиях</w:t>
      </w:r>
    </w:p>
    <w:p w14:paraId="739C676F" w14:textId="232D5B17" w:rsidR="00813A13" w:rsidRPr="00E67FB9" w:rsidRDefault="00813A13" w:rsidP="00C417A9">
      <w:pPr>
        <w:rPr>
          <w:rFonts w:cs="Arial"/>
        </w:rPr>
      </w:pPr>
      <w:r w:rsidRPr="00E67FB9">
        <w:rPr>
          <w:rFonts w:cs="Arial"/>
          <w:lang w:val="en-US"/>
        </w:rPr>
        <w:t>IVR</w:t>
      </w:r>
      <w:r w:rsidRPr="00E67FB9">
        <w:rPr>
          <w:rFonts w:cs="Arial"/>
        </w:rPr>
        <w:t xml:space="preserve"> предусматривает следующие действия по взаимодействию с контентом:</w:t>
      </w:r>
    </w:p>
    <w:p w14:paraId="5238F5C6" w14:textId="77777777" w:rsidR="00813A13" w:rsidRPr="00E67FB9" w:rsidRDefault="00813A13" w:rsidP="001441D7">
      <w:pPr>
        <w:pStyle w:val="ab"/>
        <w:numPr>
          <w:ilvl w:val="0"/>
          <w:numId w:val="22"/>
        </w:numPr>
        <w:rPr>
          <w:rFonts w:cs="Arial"/>
        </w:rPr>
      </w:pPr>
      <w:r w:rsidRPr="00E67FB9">
        <w:rPr>
          <w:rFonts w:cs="Arial"/>
        </w:rPr>
        <w:t>Покупка, удаление контента</w:t>
      </w:r>
    </w:p>
    <w:p w14:paraId="6E398EDC" w14:textId="77777777" w:rsidR="00813A13" w:rsidRPr="00E67FB9" w:rsidRDefault="00813A13" w:rsidP="001441D7">
      <w:pPr>
        <w:pStyle w:val="ab"/>
        <w:numPr>
          <w:ilvl w:val="0"/>
          <w:numId w:val="22"/>
        </w:numPr>
        <w:rPr>
          <w:rFonts w:cs="Arial"/>
        </w:rPr>
      </w:pPr>
      <w:r w:rsidRPr="00E67FB9">
        <w:rPr>
          <w:rFonts w:cs="Arial"/>
        </w:rPr>
        <w:t>Предварительное (перед покупкой) прослушивание- время предварительного прослушивания ограничено и может быть изменено</w:t>
      </w:r>
    </w:p>
    <w:p w14:paraId="312A7746" w14:textId="77777777" w:rsidR="00813A13" w:rsidRPr="00E67FB9" w:rsidRDefault="00813A13" w:rsidP="001441D7">
      <w:pPr>
        <w:pStyle w:val="ab"/>
        <w:numPr>
          <w:ilvl w:val="0"/>
          <w:numId w:val="22"/>
        </w:numPr>
        <w:rPr>
          <w:rFonts w:cs="Arial"/>
        </w:rPr>
      </w:pPr>
      <w:r w:rsidRPr="00E67FB9">
        <w:rPr>
          <w:rFonts w:cs="Arial"/>
        </w:rPr>
        <w:t xml:space="preserve">Наполнение IVR разным контентом в зависимости от региона </w:t>
      </w:r>
    </w:p>
    <w:p w14:paraId="1BC6274A" w14:textId="77777777" w:rsidR="00EC1828" w:rsidRPr="00C417A9" w:rsidRDefault="00EC1828" w:rsidP="00C417A9">
      <w:pPr>
        <w:rPr>
          <w:rFonts w:cs="Arial"/>
        </w:rPr>
      </w:pPr>
      <w:r w:rsidRPr="00C417A9">
        <w:rPr>
          <w:rFonts w:cs="Arial"/>
        </w:rPr>
        <w:t>Общие параметры навигации по витрине:</w:t>
      </w:r>
    </w:p>
    <w:p w14:paraId="1BDE1056" w14:textId="77777777" w:rsidR="00EC1828" w:rsidRPr="00C417A9" w:rsidRDefault="00EC1828" w:rsidP="001441D7">
      <w:pPr>
        <w:pStyle w:val="ab"/>
        <w:numPr>
          <w:ilvl w:val="0"/>
          <w:numId w:val="11"/>
        </w:numPr>
        <w:rPr>
          <w:rFonts w:cs="Arial"/>
        </w:rPr>
      </w:pPr>
      <w:r w:rsidRPr="00C417A9">
        <w:rPr>
          <w:rFonts w:cs="Arial"/>
        </w:rPr>
        <w:t>При переходе в любой раздел абоненту проигрывается приветственный промт. Его содержание зависит от входящих условий.</w:t>
      </w:r>
    </w:p>
    <w:p w14:paraId="31256D8A" w14:textId="77777777" w:rsidR="00EC1828" w:rsidRPr="00C417A9" w:rsidRDefault="00EC1828" w:rsidP="001441D7">
      <w:pPr>
        <w:pStyle w:val="ab"/>
        <w:numPr>
          <w:ilvl w:val="0"/>
          <w:numId w:val="11"/>
        </w:numPr>
        <w:rPr>
          <w:rFonts w:cs="Arial"/>
        </w:rPr>
      </w:pPr>
      <w:r w:rsidRPr="00C417A9">
        <w:rPr>
          <w:rFonts w:cs="Arial"/>
        </w:rPr>
        <w:t xml:space="preserve">Нажатие клавиши </w:t>
      </w:r>
      <w:r w:rsidRPr="00C417A9">
        <w:rPr>
          <w:rFonts w:cs="Arial"/>
          <w:b/>
        </w:rPr>
        <w:t>*</w:t>
      </w:r>
      <w:r w:rsidRPr="00C417A9">
        <w:rPr>
          <w:rFonts w:cs="Arial"/>
        </w:rPr>
        <w:t xml:space="preserve"> в любом меню вызывает раздел справки.</w:t>
      </w:r>
    </w:p>
    <w:p w14:paraId="03E806C0" w14:textId="77777777" w:rsidR="00EC1828" w:rsidRPr="00C417A9" w:rsidRDefault="00EC1828" w:rsidP="001441D7">
      <w:pPr>
        <w:pStyle w:val="ab"/>
        <w:numPr>
          <w:ilvl w:val="0"/>
          <w:numId w:val="11"/>
        </w:numPr>
        <w:rPr>
          <w:rFonts w:cs="Arial"/>
        </w:rPr>
      </w:pPr>
      <w:r w:rsidRPr="00C417A9">
        <w:rPr>
          <w:rFonts w:cs="Arial"/>
        </w:rPr>
        <w:t>Нажатие клавиши # в любом меню возвращает пользователя в главное меню.</w:t>
      </w:r>
    </w:p>
    <w:p w14:paraId="7757AF64" w14:textId="77777777" w:rsidR="00EC1828" w:rsidRPr="00C417A9" w:rsidRDefault="00EC1828" w:rsidP="001441D7">
      <w:pPr>
        <w:pStyle w:val="ab"/>
        <w:numPr>
          <w:ilvl w:val="0"/>
          <w:numId w:val="11"/>
        </w:numPr>
        <w:rPr>
          <w:rFonts w:cs="Arial"/>
        </w:rPr>
      </w:pPr>
      <w:r w:rsidRPr="00C417A9">
        <w:rPr>
          <w:rFonts w:cs="Arial"/>
        </w:rPr>
        <w:t>Перед воспроизведением мелодии всегда озвучивается её порядковый номер.</w:t>
      </w:r>
    </w:p>
    <w:p w14:paraId="79F07FA4" w14:textId="77777777" w:rsidR="00EC1828" w:rsidRPr="00C417A9" w:rsidRDefault="00EC1828" w:rsidP="001441D7">
      <w:pPr>
        <w:pStyle w:val="ab"/>
        <w:numPr>
          <w:ilvl w:val="0"/>
          <w:numId w:val="11"/>
        </w:numPr>
        <w:rPr>
          <w:rFonts w:cs="Arial"/>
        </w:rPr>
      </w:pPr>
      <w:r w:rsidRPr="00C417A9">
        <w:rPr>
          <w:rFonts w:cs="Arial"/>
        </w:rPr>
        <w:t>Нажатие непредусмотренной в активном меню клавиши вызывает воспроизведение звукового файла (промта) с указанием на ввод неправильной команды и повторение меню. После третьей некорректной команды подряд платформа производит разрыв соединения.</w:t>
      </w:r>
    </w:p>
    <w:p w14:paraId="1A5DC193" w14:textId="77777777" w:rsidR="00EC1828" w:rsidRPr="00C417A9" w:rsidRDefault="00EC1828" w:rsidP="001441D7">
      <w:pPr>
        <w:pStyle w:val="ab"/>
        <w:numPr>
          <w:ilvl w:val="0"/>
          <w:numId w:val="11"/>
        </w:numPr>
        <w:rPr>
          <w:rFonts w:cs="Arial"/>
        </w:rPr>
      </w:pPr>
      <w:r w:rsidRPr="00C417A9">
        <w:rPr>
          <w:rFonts w:cs="Arial"/>
        </w:rPr>
        <w:t>При обязательности реакции абонента на активное меню (нет перехода по умолчанию) отсутствие нажатия клавиши в течение 2 секунд вызывает промт с указанием на необходимость ввода команды. После третьего повтора промта подряд платформа производит разрыв соединения.</w:t>
      </w:r>
    </w:p>
    <w:p w14:paraId="19D7D5C8" w14:textId="77777777" w:rsidR="00EC1828" w:rsidRPr="00C417A9" w:rsidRDefault="00EC1828" w:rsidP="001441D7">
      <w:pPr>
        <w:pStyle w:val="ab"/>
        <w:numPr>
          <w:ilvl w:val="0"/>
          <w:numId w:val="11"/>
        </w:numPr>
        <w:rPr>
          <w:rFonts w:cs="Arial"/>
        </w:rPr>
      </w:pPr>
      <w:r w:rsidRPr="00C417A9">
        <w:rPr>
          <w:rFonts w:cs="Arial"/>
        </w:rPr>
        <w:t>При прослушивании мелодий любого раздела (кроме личного кабинета) стандартно используются следующие кнопки:</w:t>
      </w:r>
    </w:p>
    <w:p w14:paraId="08312809" w14:textId="77777777" w:rsidR="00EC1828" w:rsidRPr="00C417A9" w:rsidRDefault="00EC1828" w:rsidP="00C417A9">
      <w:pPr>
        <w:pStyle w:val="ab"/>
        <w:ind w:left="1416"/>
        <w:rPr>
          <w:rFonts w:cs="Arial"/>
        </w:rPr>
      </w:pPr>
      <w:r w:rsidRPr="00C417A9">
        <w:rPr>
          <w:rFonts w:cs="Arial"/>
        </w:rPr>
        <w:t>1 – Заказ текущей мелодии</w:t>
      </w:r>
    </w:p>
    <w:p w14:paraId="60D99498" w14:textId="77777777" w:rsidR="00EC1828" w:rsidRPr="00C417A9" w:rsidRDefault="00EC1828" w:rsidP="00C417A9">
      <w:pPr>
        <w:pStyle w:val="ab"/>
        <w:ind w:left="1416"/>
        <w:rPr>
          <w:rFonts w:cs="Arial"/>
        </w:rPr>
      </w:pPr>
      <w:r w:rsidRPr="00C417A9">
        <w:rPr>
          <w:rFonts w:cs="Arial"/>
        </w:rPr>
        <w:t>4 – Переход к предыдущей мелодии</w:t>
      </w:r>
    </w:p>
    <w:p w14:paraId="16267552" w14:textId="77777777" w:rsidR="00EC1828" w:rsidRPr="00C417A9" w:rsidRDefault="00EC1828" w:rsidP="00C417A9">
      <w:pPr>
        <w:pStyle w:val="ab"/>
        <w:ind w:left="1416"/>
        <w:rPr>
          <w:rFonts w:cs="Arial"/>
          <w:color w:val="auto"/>
        </w:rPr>
      </w:pPr>
      <w:r w:rsidRPr="00C417A9">
        <w:rPr>
          <w:rFonts w:cs="Arial"/>
          <w:color w:val="auto"/>
        </w:rPr>
        <w:t>5 – Повтор текущей (последней) мелодии заново</w:t>
      </w:r>
    </w:p>
    <w:p w14:paraId="6B419355" w14:textId="64695971" w:rsidR="00F0758E" w:rsidRPr="00C417A9" w:rsidRDefault="00EC1828" w:rsidP="00C417A9">
      <w:pPr>
        <w:ind w:left="708" w:firstLine="708"/>
        <w:rPr>
          <w:rFonts w:cs="Arial"/>
        </w:rPr>
      </w:pPr>
      <w:r w:rsidRPr="00C417A9">
        <w:rPr>
          <w:rFonts w:cs="Arial"/>
        </w:rPr>
        <w:t>6 – Переход к следующей мелодии</w:t>
      </w:r>
    </w:p>
    <w:p w14:paraId="2C86C34A" w14:textId="6463E25A" w:rsidR="00F0758E" w:rsidRPr="00C417A9" w:rsidRDefault="00F0758E" w:rsidP="00C417A9">
      <w:pPr>
        <w:rPr>
          <w:rFonts w:cs="Arial"/>
        </w:rPr>
      </w:pPr>
    </w:p>
    <w:p w14:paraId="0B162570" w14:textId="77777777" w:rsidR="00813A13" w:rsidRPr="00E67FB9" w:rsidRDefault="00813A13" w:rsidP="00C417A9">
      <w:pPr>
        <w:ind w:firstLine="708"/>
        <w:rPr>
          <w:rFonts w:cs="Arial"/>
        </w:rPr>
      </w:pPr>
      <w:r w:rsidRPr="00E67FB9">
        <w:rPr>
          <w:rFonts w:cs="Arial"/>
        </w:rPr>
        <w:t xml:space="preserve">На Платформе предусмотрена возможность доступа к выделенным </w:t>
      </w:r>
      <w:r w:rsidRPr="00E67FB9">
        <w:rPr>
          <w:rFonts w:cs="Arial"/>
          <w:lang w:val="en-US"/>
        </w:rPr>
        <w:t>IVR</w:t>
      </w:r>
      <w:r w:rsidRPr="00E67FB9">
        <w:rPr>
          <w:rFonts w:cs="Arial"/>
        </w:rPr>
        <w:t xml:space="preserve"> деревьям/</w:t>
      </w:r>
      <w:r w:rsidRPr="00E67FB9">
        <w:rPr>
          <w:rFonts w:cs="Arial"/>
          <w:lang w:val="en-US"/>
        </w:rPr>
        <w:t>IVR</w:t>
      </w:r>
      <w:r w:rsidRPr="00E67FB9">
        <w:rPr>
          <w:rFonts w:cs="Arial"/>
        </w:rPr>
        <w:t xml:space="preserve">-порталам посредством набора специально выделенного номера, с учетом закрепления за определенной веткой IVR номера, при звонке на который абонент сразу попадает в данную ветку (данное правило должно действовать только для абонентов, подписанных на услугу). Емкость IVR для хранения не менее 2500 единиц контента. </w:t>
      </w:r>
    </w:p>
    <w:p w14:paraId="595604F8" w14:textId="77777777" w:rsidR="00E97601" w:rsidRDefault="00E97601" w:rsidP="00C417A9">
      <w:pPr>
        <w:ind w:firstLine="708"/>
        <w:rPr>
          <w:rFonts w:cs="Arial"/>
        </w:rPr>
      </w:pPr>
    </w:p>
    <w:p w14:paraId="6BA6E00C" w14:textId="77777777" w:rsidR="00813A13" w:rsidRPr="00E67FB9" w:rsidRDefault="00813A13" w:rsidP="00C417A9">
      <w:pPr>
        <w:ind w:firstLine="708"/>
        <w:rPr>
          <w:rFonts w:cs="Arial"/>
        </w:rPr>
      </w:pPr>
      <w:r w:rsidRPr="00E67FB9">
        <w:rPr>
          <w:rFonts w:cs="Arial"/>
        </w:rPr>
        <w:t xml:space="preserve">Абоненты, подписанные и не подписанные на услугу должны делиться на разные </w:t>
      </w:r>
      <w:r w:rsidRPr="00E67FB9">
        <w:rPr>
          <w:rFonts w:cs="Arial"/>
          <w:lang w:val="en-US"/>
        </w:rPr>
        <w:t>IVR</w:t>
      </w:r>
      <w:r w:rsidRPr="00E67FB9">
        <w:rPr>
          <w:rFonts w:cs="Arial"/>
        </w:rPr>
        <w:t xml:space="preserve"> деревья. Время пребывания абонента в </w:t>
      </w:r>
      <w:r w:rsidRPr="00E67FB9">
        <w:rPr>
          <w:rFonts w:cs="Arial"/>
          <w:lang w:val="en-US"/>
        </w:rPr>
        <w:t>IVR</w:t>
      </w:r>
      <w:r w:rsidRPr="00E67FB9">
        <w:rPr>
          <w:rFonts w:cs="Arial"/>
        </w:rPr>
        <w:t xml:space="preserve"> ограничено. У каждого региона предусмотрено своё наполнение контентом, уникальный TOP-list актуальны только для конкретного региона.</w:t>
      </w:r>
    </w:p>
    <w:p w14:paraId="01D7EA31" w14:textId="77777777" w:rsidR="00E97601" w:rsidRDefault="00FC4958" w:rsidP="00C417A9">
      <w:pPr>
        <w:rPr>
          <w:rFonts w:cs="Arial"/>
        </w:rPr>
      </w:pPr>
      <w:r>
        <w:rPr>
          <w:rFonts w:cs="Arial"/>
        </w:rPr>
        <w:tab/>
      </w:r>
    </w:p>
    <w:p w14:paraId="66EF72DB" w14:textId="794B1BEF" w:rsidR="00813A13" w:rsidRPr="00E97601" w:rsidRDefault="00327908" w:rsidP="00E97601">
      <w:pPr>
        <w:ind w:firstLine="708"/>
        <w:rPr>
          <w:rFonts w:cs="Arial"/>
        </w:rPr>
      </w:pPr>
      <w:r>
        <w:rPr>
          <w:rFonts w:cs="Arial"/>
        </w:rPr>
        <w:t>В</w:t>
      </w:r>
      <w:r w:rsidR="00FC4958" w:rsidRPr="00E97601">
        <w:rPr>
          <w:rFonts w:cs="Arial"/>
        </w:rPr>
        <w:t>озможн</w:t>
      </w:r>
      <w:r>
        <w:rPr>
          <w:rFonts w:cs="Arial"/>
        </w:rPr>
        <w:t>а</w:t>
      </w:r>
      <w:r w:rsidR="00FC4958" w:rsidRPr="00E97601">
        <w:rPr>
          <w:rFonts w:cs="Arial"/>
        </w:rPr>
        <w:t xml:space="preserve"> реализ</w:t>
      </w:r>
      <w:r>
        <w:rPr>
          <w:rFonts w:cs="Arial"/>
        </w:rPr>
        <w:t>ация</w:t>
      </w:r>
      <w:r w:rsidR="00FC4958" w:rsidRPr="00E97601">
        <w:rPr>
          <w:rFonts w:cs="Arial"/>
        </w:rPr>
        <w:t xml:space="preserve"> функционал</w:t>
      </w:r>
      <w:r>
        <w:rPr>
          <w:rFonts w:cs="Arial"/>
        </w:rPr>
        <w:t>а</w:t>
      </w:r>
      <w:r w:rsidR="00FC4958" w:rsidRPr="00E97601">
        <w:rPr>
          <w:rFonts w:cs="Arial"/>
        </w:rPr>
        <w:t xml:space="preserve"> автоматического подключения услуги абонента в статусе «архивный» при звонке на </w:t>
      </w:r>
      <w:r w:rsidR="00FC4958" w:rsidRPr="00E97601">
        <w:rPr>
          <w:rFonts w:cs="Arial"/>
          <w:lang w:val="en-US"/>
        </w:rPr>
        <w:t>IVR</w:t>
      </w:r>
      <w:r w:rsidR="00FC4958" w:rsidRPr="00E97601">
        <w:rPr>
          <w:rFonts w:cs="Arial"/>
        </w:rPr>
        <w:t>.</w:t>
      </w:r>
    </w:p>
    <w:p w14:paraId="09510291" w14:textId="757D197D" w:rsidR="002F37F6" w:rsidRPr="00E97601" w:rsidRDefault="002F37F6" w:rsidP="00C417A9">
      <w:pPr>
        <w:rPr>
          <w:rFonts w:cs="Arial"/>
        </w:rPr>
      </w:pPr>
      <w:r w:rsidRPr="00E97601">
        <w:rPr>
          <w:rFonts w:cs="Arial"/>
        </w:rPr>
        <w:t>Также залож</w:t>
      </w:r>
      <w:r w:rsidR="00BE1639">
        <w:rPr>
          <w:rFonts w:cs="Arial"/>
        </w:rPr>
        <w:t>ено</w:t>
      </w:r>
      <w:r w:rsidRPr="00E97601">
        <w:rPr>
          <w:rFonts w:cs="Arial"/>
        </w:rPr>
        <w:t xml:space="preserve"> в состав платформы средства создания IVR-деревьев силами персонала. В рамках выполнения данного требования будет предоставлено инструментальное средство для разработки/кастомизации делевьев встроенного IVR платформы персоналом </w:t>
      </w:r>
      <w:r w:rsidR="00BE1639">
        <w:rPr>
          <w:rFonts w:cs="Arial"/>
        </w:rPr>
        <w:t>Оператора</w:t>
      </w:r>
      <w:r w:rsidRPr="00E97601">
        <w:rPr>
          <w:rFonts w:cs="Arial"/>
        </w:rPr>
        <w:t>, либо предоставлены ссылки на соответствующие открытые стандарты (VoiceXML и пр.) и предоставлены все необходимые инструкции и доступ для внесения изменений.</w:t>
      </w:r>
    </w:p>
    <w:p w14:paraId="01D1C0B8" w14:textId="2B88A10B" w:rsidR="00267EF8" w:rsidRDefault="00267EF8" w:rsidP="00C417A9">
      <w:pPr>
        <w:rPr>
          <w:rFonts w:cs="Arial"/>
        </w:rPr>
      </w:pPr>
    </w:p>
    <w:p w14:paraId="54860F53" w14:textId="77777777" w:rsidR="00AE083C" w:rsidRPr="00E97601" w:rsidRDefault="00AE083C" w:rsidP="00C417A9">
      <w:pPr>
        <w:rPr>
          <w:rFonts w:cs="Arial"/>
        </w:rPr>
      </w:pPr>
    </w:p>
    <w:p w14:paraId="13DEAC85" w14:textId="608D16E6" w:rsidR="009975DF" w:rsidRPr="00E97601" w:rsidRDefault="009975DF" w:rsidP="00C417A9">
      <w:pPr>
        <w:pStyle w:val="1"/>
        <w:jc w:val="both"/>
        <w:rPr>
          <w:rFonts w:cs="Arial"/>
          <w:szCs w:val="24"/>
        </w:rPr>
      </w:pPr>
      <w:bookmarkStart w:id="65" w:name="_Toc120179320"/>
      <w:r w:rsidRPr="00E97601">
        <w:rPr>
          <w:rFonts w:cs="Arial"/>
          <w:lang w:val="en-US"/>
        </w:rPr>
        <w:t>SMS</w:t>
      </w:r>
      <w:r w:rsidRPr="00E97601">
        <w:rPr>
          <w:rFonts w:cs="Arial"/>
        </w:rPr>
        <w:t>-витрина</w:t>
      </w:r>
      <w:bookmarkEnd w:id="65"/>
    </w:p>
    <w:p w14:paraId="42E455C5" w14:textId="5A83F86F" w:rsidR="00A96E5F" w:rsidRPr="00E97601" w:rsidRDefault="00A96E5F" w:rsidP="00C417A9">
      <w:pPr>
        <w:ind w:firstLine="567"/>
        <w:rPr>
          <w:rFonts w:cs="Arial"/>
          <w:szCs w:val="24"/>
        </w:rPr>
      </w:pPr>
      <w:r w:rsidRPr="00E97601">
        <w:rPr>
          <w:rFonts w:cs="Arial"/>
          <w:szCs w:val="24"/>
        </w:rPr>
        <w:t xml:space="preserve">Возможности </w:t>
      </w:r>
      <w:r w:rsidRPr="00E97601">
        <w:rPr>
          <w:rFonts w:cs="Arial"/>
          <w:szCs w:val="24"/>
          <w:lang w:val="en-US"/>
        </w:rPr>
        <w:t>SMS</w:t>
      </w:r>
      <w:r w:rsidRPr="00E97601">
        <w:rPr>
          <w:rFonts w:cs="Arial"/>
          <w:szCs w:val="24"/>
        </w:rPr>
        <w:t>-витрины</w:t>
      </w:r>
      <w:r w:rsidRPr="00E97601">
        <w:rPr>
          <w:rFonts w:cs="Arial"/>
          <w:b/>
          <w:szCs w:val="24"/>
        </w:rPr>
        <w:t xml:space="preserve"> </w:t>
      </w:r>
      <w:r w:rsidRPr="00E97601">
        <w:rPr>
          <w:rFonts w:cs="Arial"/>
          <w:szCs w:val="24"/>
        </w:rPr>
        <w:t xml:space="preserve">(отправка сообщения на короткий номер), результаты выполнения всех операций по изменению статуса услуг отправляются в </w:t>
      </w:r>
      <w:r w:rsidRPr="00E97601">
        <w:rPr>
          <w:rFonts w:cs="Arial"/>
          <w:szCs w:val="24"/>
          <w:lang w:val="en-US"/>
        </w:rPr>
        <w:t>SMS</w:t>
      </w:r>
      <w:r w:rsidRPr="00E97601">
        <w:rPr>
          <w:rFonts w:cs="Arial"/>
          <w:szCs w:val="24"/>
        </w:rPr>
        <w:t>.</w:t>
      </w:r>
    </w:p>
    <w:p w14:paraId="4CBB2DE6" w14:textId="77777777" w:rsidR="00A96E5F" w:rsidRPr="00E97601" w:rsidRDefault="00A96E5F" w:rsidP="00C417A9">
      <w:pPr>
        <w:rPr>
          <w:rFonts w:cs="Arial"/>
          <w:szCs w:val="24"/>
        </w:rPr>
      </w:pPr>
    </w:p>
    <w:p w14:paraId="43DCA766" w14:textId="29C805A4" w:rsidR="00A96E5F" w:rsidRPr="00E97601" w:rsidRDefault="00A96E5F" w:rsidP="00C417A9">
      <w:pPr>
        <w:rPr>
          <w:rFonts w:cs="Arial"/>
          <w:szCs w:val="24"/>
          <w:lang w:val="en-US"/>
        </w:rPr>
      </w:pPr>
      <w:r w:rsidRPr="00E97601">
        <w:rPr>
          <w:rFonts w:cs="Arial"/>
          <w:szCs w:val="24"/>
        </w:rPr>
        <w:t xml:space="preserve">Услуги </w:t>
      </w:r>
      <w:r w:rsidRPr="00E97601">
        <w:rPr>
          <w:rFonts w:cs="Arial"/>
          <w:szCs w:val="24"/>
          <w:lang w:val="en-US"/>
        </w:rPr>
        <w:t>RBT</w:t>
      </w:r>
      <w:r w:rsidR="004A5C52" w:rsidRPr="00E97601">
        <w:rPr>
          <w:rFonts w:cs="Arial"/>
          <w:szCs w:val="24"/>
          <w:lang w:val="en-US"/>
        </w:rPr>
        <w:t>/RFT</w:t>
      </w:r>
      <w:r w:rsidRPr="00E97601">
        <w:rPr>
          <w:rFonts w:cs="Arial"/>
          <w:szCs w:val="24"/>
          <w:lang w:val="en-US"/>
        </w:rPr>
        <w:t>:</w:t>
      </w:r>
    </w:p>
    <w:p w14:paraId="030EBB8A" w14:textId="669DB8A1" w:rsidR="00A96E5F" w:rsidRPr="00E97601" w:rsidRDefault="00A96E5F" w:rsidP="001441D7">
      <w:pPr>
        <w:pStyle w:val="ab"/>
        <w:numPr>
          <w:ilvl w:val="0"/>
          <w:numId w:val="16"/>
        </w:numPr>
        <w:rPr>
          <w:rFonts w:cs="Arial"/>
        </w:rPr>
      </w:pPr>
      <w:r w:rsidRPr="00E97601">
        <w:rPr>
          <w:rFonts w:cs="Arial"/>
          <w:lang w:val="en-US"/>
        </w:rPr>
        <w:t>ON</w:t>
      </w:r>
      <w:r w:rsidRPr="00E97601">
        <w:rPr>
          <w:rFonts w:cs="Arial"/>
        </w:rPr>
        <w:t xml:space="preserve"> – подключение услуги. Также, при подключении производится установка </w:t>
      </w:r>
      <w:r w:rsidR="01B5A7B1" w:rsidRPr="00E97601">
        <w:rPr>
          <w:rFonts w:cs="Arial"/>
        </w:rPr>
        <w:t xml:space="preserve">Мелодии по умолчанию. </w:t>
      </w:r>
    </w:p>
    <w:p w14:paraId="673D5B8C" w14:textId="3E3028F1" w:rsidR="00A96E5F" w:rsidRPr="00E97601" w:rsidRDefault="00A96E5F" w:rsidP="001441D7">
      <w:pPr>
        <w:pStyle w:val="ab"/>
        <w:numPr>
          <w:ilvl w:val="0"/>
          <w:numId w:val="16"/>
        </w:numPr>
        <w:rPr>
          <w:rFonts w:cs="Arial"/>
          <w:szCs w:val="24"/>
        </w:rPr>
      </w:pPr>
      <w:r w:rsidRPr="00E97601">
        <w:rPr>
          <w:rFonts w:cs="Arial"/>
          <w:szCs w:val="24"/>
          <w:lang w:val="en-US"/>
        </w:rPr>
        <w:t>OFF</w:t>
      </w:r>
      <w:r w:rsidRPr="00E97601">
        <w:rPr>
          <w:rFonts w:cs="Arial"/>
          <w:szCs w:val="24"/>
        </w:rPr>
        <w:t xml:space="preserve"> – отключение услуги. Также, происходит отключение сопутствующих услуг, если они есть, и удаление контента.</w:t>
      </w:r>
    </w:p>
    <w:p w14:paraId="3396F80A" w14:textId="14375B55" w:rsidR="00267EF8" w:rsidRPr="00E97601" w:rsidRDefault="0072686A" w:rsidP="001441D7">
      <w:pPr>
        <w:pStyle w:val="ab"/>
        <w:numPr>
          <w:ilvl w:val="0"/>
          <w:numId w:val="16"/>
        </w:numPr>
        <w:rPr>
          <w:rFonts w:cs="Arial"/>
          <w:szCs w:val="24"/>
        </w:rPr>
      </w:pPr>
      <w:r w:rsidRPr="00E97601">
        <w:rPr>
          <w:rFonts w:cs="Arial"/>
          <w:szCs w:val="24"/>
        </w:rPr>
        <w:t>К</w:t>
      </w:r>
      <w:r w:rsidR="00A96E5F" w:rsidRPr="00E97601">
        <w:rPr>
          <w:rFonts w:cs="Arial"/>
          <w:szCs w:val="24"/>
        </w:rPr>
        <w:t>од публикации – подключение контента (мелодии/пакета мелодий).</w:t>
      </w:r>
    </w:p>
    <w:p w14:paraId="2AB796F5" w14:textId="37443B5C" w:rsidR="004A748D" w:rsidRPr="00776AE1" w:rsidRDefault="004A748D" w:rsidP="00776AE1">
      <w:pPr>
        <w:ind w:left="360"/>
        <w:rPr>
          <w:rFonts w:cs="Arial"/>
          <w:szCs w:val="24"/>
        </w:rPr>
      </w:pPr>
    </w:p>
    <w:sectPr w:rsidR="004A748D" w:rsidRPr="00776AE1" w:rsidSect="00E46DDF">
      <w:pgSz w:w="11906" w:h="16838"/>
      <w:pgMar w:top="1134" w:right="851" w:bottom="1134" w:left="936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8B87" w14:textId="77777777" w:rsidR="0077428F" w:rsidRDefault="0077428F" w:rsidP="00662CD5">
      <w:r>
        <w:separator/>
      </w:r>
    </w:p>
  </w:endnote>
  <w:endnote w:type="continuationSeparator" w:id="0">
    <w:p w14:paraId="1F195A40" w14:textId="77777777" w:rsidR="0077428F" w:rsidRDefault="0077428F" w:rsidP="00662CD5">
      <w:r>
        <w:continuationSeparator/>
      </w:r>
    </w:p>
  </w:endnote>
  <w:endnote w:type="continuationNotice" w:id="1">
    <w:p w14:paraId="0DB90DA7" w14:textId="77777777" w:rsidR="0077428F" w:rsidRDefault="007742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20B06040202020202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985601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16"/>
      </w:rPr>
    </w:sdtEndPr>
    <w:sdtContent>
      <w:sdt>
        <w:sdtPr>
          <w:rPr>
            <w:rFonts w:ascii="Bookman Old Style" w:hAnsi="Bookman Old Style"/>
            <w:sz w:val="16"/>
            <w:szCs w:val="16"/>
          </w:rPr>
          <w:id w:val="15252064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834530584"/>
              <w:docPartObj>
                <w:docPartGallery w:val="Page Numbers (Bottom of Page)"/>
                <w:docPartUnique/>
              </w:docPartObj>
            </w:sdtPr>
            <w:sdtEndPr>
              <w:rPr>
                <w:rFonts w:ascii="Bookman Old Style" w:hAnsi="Bookman Old Style"/>
                <w:sz w:val="16"/>
                <w:szCs w:val="16"/>
              </w:rPr>
            </w:sdtEndPr>
            <w:sdtContent>
              <w:sdt>
                <w:sdtPr>
                  <w:rPr>
                    <w:rFonts w:ascii="Bookman Old Style" w:hAnsi="Bookman Old Style"/>
                    <w:sz w:val="16"/>
                    <w:szCs w:val="16"/>
                  </w:rPr>
                  <w:id w:val="49515396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815EE09" w14:textId="1F0D37D0" w:rsidR="00EE47FF" w:rsidRPr="00385354" w:rsidRDefault="00097794" w:rsidP="00385354">
                    <w:pPr>
                      <w:pStyle w:val="af8"/>
                      <w:tabs>
                        <w:tab w:val="clear" w:pos="9355"/>
                        <w:tab w:val="right" w:pos="8222"/>
                      </w:tabs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noProof/>
                        <w:color w:val="auto"/>
                        <w:sz w:val="16"/>
                        <w:szCs w:val="16"/>
                        <w:shd w:val="clear" w:color="auto" w:fill="E6E6E6"/>
                        <w:lang w:eastAsia="ru-RU"/>
                      </w:rPr>
                      <w:drawing>
                        <wp:anchor distT="0" distB="0" distL="114300" distR="114300" simplePos="0" relativeHeight="251662337" behindDoc="1" locked="0" layoutInCell="1" allowOverlap="1" wp14:anchorId="25AC260C" wp14:editId="583C704D">
                          <wp:simplePos x="0" y="0"/>
                          <wp:positionH relativeFrom="column">
                            <wp:posOffset>-866140</wp:posOffset>
                          </wp:positionH>
                          <wp:positionV relativeFrom="page">
                            <wp:posOffset>10006330</wp:posOffset>
                          </wp:positionV>
                          <wp:extent cx="7739380" cy="481965"/>
                          <wp:effectExtent l="0" t="0" r="0" b="0"/>
                          <wp:wrapNone/>
                          <wp:docPr id="4" name="Рисунок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com-foote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39380" cy="4819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rFonts w:ascii="Bookman Old Style" w:hAnsi="Bookman Old Style"/>
                        <w:color w:val="000000" w:themeColor="text1"/>
                        <w:sz w:val="16"/>
                        <w:szCs w:val="16"/>
                      </w:rPr>
                      <w:t>ПО «Система «</w:t>
                    </w:r>
                    <w:r>
                      <w:rPr>
                        <w:rFonts w:ascii="Bookman Old Style" w:hAnsi="Bookman Old Style"/>
                        <w:color w:val="000000" w:themeColor="text1"/>
                        <w:sz w:val="16"/>
                        <w:szCs w:val="16"/>
                        <w:lang w:val="en-US"/>
                      </w:rPr>
                      <w:t>RBT</w:t>
                    </w:r>
                    <w:r w:rsidRPr="000F5D59">
                      <w:rPr>
                        <w:rFonts w:ascii="Bookman Old Style" w:hAnsi="Bookman Old Style"/>
                        <w:color w:val="000000" w:themeColor="text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Bookman Old Style" w:hAnsi="Bookman Old Style"/>
                        <w:color w:val="000000" w:themeColor="text1"/>
                        <w:sz w:val="16"/>
                        <w:szCs w:val="16"/>
                        <w:lang w:val="en-US"/>
                      </w:rPr>
                      <w:t>RFT</w:t>
                    </w:r>
                    <w:r>
                      <w:rPr>
                        <w:rFonts w:ascii="Bookman Old Style" w:hAnsi="Bookman Old Style"/>
                        <w:color w:val="000000" w:themeColor="text1"/>
                        <w:sz w:val="16"/>
                        <w:szCs w:val="16"/>
                      </w:rPr>
                      <w:t>»»</w:t>
                    </w:r>
                    <w:r>
                      <w:rPr>
                        <w:rFonts w:ascii="Bookman Old Style" w:hAnsi="Bookman Old Style"/>
                        <w:color w:val="000000" w:themeColor="text1"/>
                        <w:sz w:val="16"/>
                        <w:szCs w:val="16"/>
                      </w:rPr>
                      <w:tab/>
                    </w:r>
                    <w:r w:rsidRPr="00E6694A">
                      <w:rPr>
                        <w:rFonts w:ascii="Bookman Old Style" w:hAnsi="Bookman Old Style"/>
                        <w:color w:val="000000" w:themeColor="text1"/>
                        <w:sz w:val="16"/>
                        <w:szCs w:val="16"/>
                      </w:rPr>
                      <w:tab/>
                    </w:r>
                    <w:r w:rsidRPr="00E6694A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Страница </w:t>
                    </w:r>
                    <w:r w:rsidRPr="00E6694A">
                      <w:rPr>
                        <w:rFonts w:ascii="Bookman Old Style" w:hAnsi="Bookman Old Style"/>
                        <w:b/>
                        <w:bCs/>
                        <w:color w:val="2B579A"/>
                        <w:sz w:val="16"/>
                        <w:szCs w:val="16"/>
                        <w:shd w:val="clear" w:color="auto" w:fill="E6E6E6"/>
                      </w:rPr>
                      <w:fldChar w:fldCharType="begin"/>
                    </w:r>
                    <w:r w:rsidRPr="00E6694A">
                      <w:rPr>
                        <w:rFonts w:ascii="Bookman Old Style" w:hAnsi="Bookman Old Style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E6694A">
                      <w:rPr>
                        <w:rFonts w:ascii="Bookman Old Style" w:hAnsi="Bookman Old Style"/>
                        <w:b/>
                        <w:bCs/>
                        <w:color w:val="2B579A"/>
                        <w:sz w:val="16"/>
                        <w:szCs w:val="16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rFonts w:ascii="Bookman Old Style" w:hAnsi="Bookman Old Style"/>
                        <w:b/>
                        <w:bCs/>
                        <w:color w:val="2B579A"/>
                        <w:sz w:val="16"/>
                        <w:szCs w:val="16"/>
                        <w:shd w:val="clear" w:color="auto" w:fill="E6E6E6"/>
                      </w:rPr>
                      <w:t>1</w:t>
                    </w:r>
                    <w:r w:rsidRPr="00E6694A">
                      <w:rPr>
                        <w:rFonts w:ascii="Bookman Old Style" w:hAnsi="Bookman Old Style"/>
                        <w:b/>
                        <w:bCs/>
                        <w:color w:val="2B579A"/>
                        <w:sz w:val="16"/>
                        <w:szCs w:val="16"/>
                        <w:shd w:val="clear" w:color="auto" w:fill="E6E6E6"/>
                      </w:rPr>
                      <w:fldChar w:fldCharType="end"/>
                    </w:r>
                    <w:r w:rsidRPr="00E6694A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из </w:t>
                    </w:r>
                    <w:r w:rsidRPr="00E6694A">
                      <w:rPr>
                        <w:rFonts w:ascii="Bookman Old Style" w:hAnsi="Bookman Old Style"/>
                        <w:b/>
                        <w:bCs/>
                        <w:color w:val="2B579A"/>
                        <w:sz w:val="16"/>
                        <w:szCs w:val="16"/>
                        <w:shd w:val="clear" w:color="auto" w:fill="E6E6E6"/>
                      </w:rPr>
                      <w:fldChar w:fldCharType="begin"/>
                    </w:r>
                    <w:r w:rsidRPr="00E6694A">
                      <w:rPr>
                        <w:rFonts w:ascii="Bookman Old Style" w:hAnsi="Bookman Old Style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E6694A">
                      <w:rPr>
                        <w:rFonts w:ascii="Bookman Old Style" w:hAnsi="Bookman Old Style"/>
                        <w:b/>
                        <w:bCs/>
                        <w:color w:val="2B579A"/>
                        <w:sz w:val="16"/>
                        <w:szCs w:val="16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rFonts w:ascii="Bookman Old Style" w:hAnsi="Bookman Old Style"/>
                        <w:b/>
                        <w:bCs/>
                        <w:color w:val="2B579A"/>
                        <w:sz w:val="16"/>
                        <w:szCs w:val="16"/>
                        <w:shd w:val="clear" w:color="auto" w:fill="E6E6E6"/>
                      </w:rPr>
                      <w:t>30</w:t>
                    </w:r>
                    <w:r w:rsidRPr="00E6694A">
                      <w:rPr>
                        <w:rFonts w:ascii="Bookman Old Style" w:hAnsi="Bookman Old Style"/>
                        <w:b/>
                        <w:bCs/>
                        <w:color w:val="2B579A"/>
                        <w:sz w:val="16"/>
                        <w:szCs w:val="16"/>
                        <w:shd w:val="clear" w:color="auto" w:fill="E6E6E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21A6" w14:textId="0998AA68" w:rsidR="001C7FB6" w:rsidRPr="00005F39" w:rsidRDefault="00BE2B89" w:rsidP="00005F39">
    <w:pPr>
      <w:pStyle w:val="af8"/>
      <w:tabs>
        <w:tab w:val="clear" w:pos="9355"/>
        <w:tab w:val="right" w:pos="8222"/>
      </w:tabs>
      <w:rPr>
        <w:rFonts w:ascii="Bookman Old Style" w:hAnsi="Bookman Old Style"/>
        <w:sz w:val="16"/>
        <w:szCs w:val="16"/>
      </w:rPr>
    </w:pPr>
    <w:sdt>
      <w:sdtPr>
        <w:rPr>
          <w:rFonts w:ascii="Bookman Old Style" w:hAnsi="Bookman Old Style"/>
          <w:sz w:val="16"/>
          <w:szCs w:val="16"/>
        </w:rPr>
        <w:id w:val="-1523013341"/>
        <w:docPartObj>
          <w:docPartGallery w:val="Page Numbers (Top of Page)"/>
          <w:docPartUnique/>
        </w:docPartObj>
      </w:sdtPr>
      <w:sdtEndPr/>
      <w:sdtContent>
        <w:r w:rsidR="00005F39">
          <w:rPr>
            <w:rFonts w:ascii="Bookman Old Style" w:hAnsi="Bookman Old Style"/>
            <w:color w:val="000000" w:themeColor="text1"/>
            <w:sz w:val="16"/>
            <w:szCs w:val="16"/>
          </w:rPr>
          <w:t>ПО «Система «</w:t>
        </w:r>
        <w:r w:rsidR="00005F39">
          <w:rPr>
            <w:rFonts w:ascii="Bookman Old Style" w:hAnsi="Bookman Old Style"/>
            <w:color w:val="000000" w:themeColor="text1"/>
            <w:sz w:val="16"/>
            <w:szCs w:val="16"/>
            <w:lang w:val="en-US"/>
          </w:rPr>
          <w:t>RBT</w:t>
        </w:r>
        <w:r w:rsidR="00005F39" w:rsidRPr="000F5D59">
          <w:rPr>
            <w:rFonts w:ascii="Bookman Old Style" w:hAnsi="Bookman Old Style"/>
            <w:color w:val="000000" w:themeColor="text1"/>
            <w:sz w:val="16"/>
            <w:szCs w:val="16"/>
          </w:rPr>
          <w:t>/</w:t>
        </w:r>
        <w:r w:rsidR="00005F39">
          <w:rPr>
            <w:rFonts w:ascii="Bookman Old Style" w:hAnsi="Bookman Old Style"/>
            <w:color w:val="000000" w:themeColor="text1"/>
            <w:sz w:val="16"/>
            <w:szCs w:val="16"/>
            <w:lang w:val="en-US"/>
          </w:rPr>
          <w:t>RFT</w:t>
        </w:r>
        <w:r w:rsidR="00005F39">
          <w:rPr>
            <w:rFonts w:ascii="Bookman Old Style" w:hAnsi="Bookman Old Style"/>
            <w:color w:val="000000" w:themeColor="text1"/>
            <w:sz w:val="16"/>
            <w:szCs w:val="16"/>
          </w:rPr>
          <w:t>»»</w:t>
        </w:r>
        <w:r w:rsidR="00005F39">
          <w:rPr>
            <w:rFonts w:ascii="Bookman Old Style" w:hAnsi="Bookman Old Style"/>
            <w:color w:val="000000" w:themeColor="text1"/>
            <w:sz w:val="16"/>
            <w:szCs w:val="16"/>
          </w:rPr>
          <w:tab/>
        </w:r>
        <w:r w:rsidR="00005F39" w:rsidRPr="00E6694A">
          <w:rPr>
            <w:rFonts w:ascii="Bookman Old Style" w:hAnsi="Bookman Old Style"/>
            <w:color w:val="000000" w:themeColor="text1"/>
            <w:sz w:val="16"/>
            <w:szCs w:val="16"/>
          </w:rPr>
          <w:tab/>
        </w:r>
        <w:r w:rsidR="00005F39" w:rsidRPr="00E6694A">
          <w:rPr>
            <w:rFonts w:ascii="Bookman Old Style" w:hAnsi="Bookman Old Style"/>
            <w:sz w:val="16"/>
            <w:szCs w:val="16"/>
          </w:rPr>
          <w:t xml:space="preserve">Страница </w:t>
        </w:r>
        <w:r w:rsidR="00005F39" w:rsidRPr="00E6694A">
          <w:rPr>
            <w:rFonts w:ascii="Bookman Old Style" w:hAnsi="Bookman Old Style"/>
            <w:b/>
            <w:bCs/>
            <w:color w:val="2B579A"/>
            <w:sz w:val="16"/>
            <w:szCs w:val="16"/>
            <w:shd w:val="clear" w:color="auto" w:fill="E6E6E6"/>
          </w:rPr>
          <w:fldChar w:fldCharType="begin"/>
        </w:r>
        <w:r w:rsidR="00005F39" w:rsidRPr="00E6694A">
          <w:rPr>
            <w:rFonts w:ascii="Bookman Old Style" w:hAnsi="Bookman Old Style"/>
            <w:b/>
            <w:bCs/>
            <w:sz w:val="16"/>
            <w:szCs w:val="16"/>
          </w:rPr>
          <w:instrText>PAGE</w:instrText>
        </w:r>
        <w:r w:rsidR="00005F39" w:rsidRPr="00E6694A">
          <w:rPr>
            <w:rFonts w:ascii="Bookman Old Style" w:hAnsi="Bookman Old Style"/>
            <w:b/>
            <w:bCs/>
            <w:color w:val="2B579A"/>
            <w:sz w:val="16"/>
            <w:szCs w:val="16"/>
            <w:shd w:val="clear" w:color="auto" w:fill="E6E6E6"/>
          </w:rPr>
          <w:fldChar w:fldCharType="separate"/>
        </w:r>
        <w:r w:rsidR="00005F39">
          <w:rPr>
            <w:rFonts w:ascii="Bookman Old Style" w:hAnsi="Bookman Old Style"/>
            <w:b/>
            <w:bCs/>
            <w:color w:val="2B579A"/>
            <w:sz w:val="16"/>
            <w:szCs w:val="16"/>
            <w:shd w:val="clear" w:color="auto" w:fill="E6E6E6"/>
          </w:rPr>
          <w:t>1</w:t>
        </w:r>
        <w:r w:rsidR="00005F39" w:rsidRPr="00E6694A">
          <w:rPr>
            <w:rFonts w:ascii="Bookman Old Style" w:hAnsi="Bookman Old Style"/>
            <w:b/>
            <w:bCs/>
            <w:color w:val="2B579A"/>
            <w:sz w:val="16"/>
            <w:szCs w:val="16"/>
            <w:shd w:val="clear" w:color="auto" w:fill="E6E6E6"/>
          </w:rPr>
          <w:fldChar w:fldCharType="end"/>
        </w:r>
        <w:r w:rsidR="00005F39" w:rsidRPr="00E6694A">
          <w:rPr>
            <w:rFonts w:ascii="Bookman Old Style" w:hAnsi="Bookman Old Style"/>
            <w:sz w:val="16"/>
            <w:szCs w:val="16"/>
          </w:rPr>
          <w:t xml:space="preserve"> из </w:t>
        </w:r>
        <w:r w:rsidR="00005F39" w:rsidRPr="00E6694A">
          <w:rPr>
            <w:rFonts w:ascii="Bookman Old Style" w:hAnsi="Bookman Old Style"/>
            <w:b/>
            <w:bCs/>
            <w:color w:val="2B579A"/>
            <w:sz w:val="16"/>
            <w:szCs w:val="16"/>
            <w:shd w:val="clear" w:color="auto" w:fill="E6E6E6"/>
          </w:rPr>
          <w:fldChar w:fldCharType="begin"/>
        </w:r>
        <w:r w:rsidR="00005F39" w:rsidRPr="00E6694A">
          <w:rPr>
            <w:rFonts w:ascii="Bookman Old Style" w:hAnsi="Bookman Old Style"/>
            <w:b/>
            <w:bCs/>
            <w:sz w:val="16"/>
            <w:szCs w:val="16"/>
          </w:rPr>
          <w:instrText>NUMPAGES</w:instrText>
        </w:r>
        <w:r w:rsidR="00005F39" w:rsidRPr="00E6694A">
          <w:rPr>
            <w:rFonts w:ascii="Bookman Old Style" w:hAnsi="Bookman Old Style"/>
            <w:b/>
            <w:bCs/>
            <w:color w:val="2B579A"/>
            <w:sz w:val="16"/>
            <w:szCs w:val="16"/>
            <w:shd w:val="clear" w:color="auto" w:fill="E6E6E6"/>
          </w:rPr>
          <w:fldChar w:fldCharType="separate"/>
        </w:r>
        <w:r w:rsidR="00005F39">
          <w:rPr>
            <w:rFonts w:ascii="Bookman Old Style" w:hAnsi="Bookman Old Style"/>
            <w:b/>
            <w:bCs/>
            <w:color w:val="2B579A"/>
            <w:sz w:val="16"/>
            <w:szCs w:val="16"/>
            <w:shd w:val="clear" w:color="auto" w:fill="E6E6E6"/>
          </w:rPr>
          <w:t>30</w:t>
        </w:r>
        <w:r w:rsidR="00005F39" w:rsidRPr="00E6694A">
          <w:rPr>
            <w:rFonts w:ascii="Bookman Old Style" w:hAnsi="Bookman Old Style"/>
            <w:b/>
            <w:bCs/>
            <w:color w:val="2B579A"/>
            <w:sz w:val="16"/>
            <w:szCs w:val="16"/>
            <w:shd w:val="clear" w:color="auto" w:fill="E6E6E6"/>
          </w:rPr>
          <w:fldChar w:fldCharType="end"/>
        </w:r>
      </w:sdtContent>
    </w:sdt>
    <w:r w:rsidR="001971E0">
      <w:rPr>
        <w:rFonts w:ascii="Bookman Old Style" w:hAnsi="Bookman Old Style"/>
        <w:noProof/>
        <w:color w:val="auto"/>
        <w:sz w:val="16"/>
        <w:szCs w:val="16"/>
        <w:shd w:val="clear" w:color="auto" w:fill="E6E6E6"/>
        <w:lang w:eastAsia="ru-RU"/>
      </w:rPr>
      <w:drawing>
        <wp:anchor distT="0" distB="0" distL="114300" distR="114300" simplePos="0" relativeHeight="251660289" behindDoc="1" locked="0" layoutInCell="1" allowOverlap="1" wp14:anchorId="5BF81CB7" wp14:editId="49C5455B">
          <wp:simplePos x="0" y="0"/>
          <wp:positionH relativeFrom="column">
            <wp:posOffset>-858520</wp:posOffset>
          </wp:positionH>
          <wp:positionV relativeFrom="page">
            <wp:posOffset>10022420</wp:posOffset>
          </wp:positionV>
          <wp:extent cx="7739380" cy="481965"/>
          <wp:effectExtent l="0" t="0" r="0" b="63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o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C015" w14:textId="77777777" w:rsidR="0077428F" w:rsidRDefault="0077428F" w:rsidP="00662CD5">
      <w:r>
        <w:separator/>
      </w:r>
    </w:p>
  </w:footnote>
  <w:footnote w:type="continuationSeparator" w:id="0">
    <w:p w14:paraId="114673A2" w14:textId="77777777" w:rsidR="0077428F" w:rsidRDefault="0077428F" w:rsidP="00662CD5">
      <w:r>
        <w:continuationSeparator/>
      </w:r>
    </w:p>
  </w:footnote>
  <w:footnote w:type="continuationNotice" w:id="1">
    <w:p w14:paraId="539993AC" w14:textId="77777777" w:rsidR="0077428F" w:rsidRDefault="007742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8068" w14:textId="77777777" w:rsidR="00EE47FF" w:rsidRDefault="00EE47FF" w:rsidP="00662CD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B4E1" w14:textId="77777777" w:rsidR="00EE47FF" w:rsidRDefault="00EE47FF" w:rsidP="00877856">
    <w:pPr>
      <w:rPr>
        <w:lang w:val="en-US"/>
      </w:rPr>
    </w:pPr>
  </w:p>
  <w:p w14:paraId="4E53F7CD" w14:textId="77777777" w:rsidR="00EE47FF" w:rsidRDefault="00EE47FF" w:rsidP="00877856">
    <w:pPr>
      <w:rPr>
        <w:lang w:val="en-US"/>
      </w:rPr>
    </w:pPr>
  </w:p>
  <w:p w14:paraId="06564FF0" w14:textId="77777777" w:rsidR="00EE47FF" w:rsidRPr="00877856" w:rsidRDefault="00EE47FF" w:rsidP="00877856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5F6E" w14:textId="0B42886D" w:rsidR="00EE47FF" w:rsidRPr="00A13A25" w:rsidRDefault="00EE47FF" w:rsidP="0067386A">
    <w:pPr>
      <w:pStyle w:val="af6"/>
      <w:spacing w:after="0"/>
      <w:ind w:left="-1134"/>
      <w:jc w:val="right"/>
      <w:rPr>
        <w:rFonts w:asciiTheme="minorHAnsi" w:hAnsiTheme="minorHAnsi"/>
        <w:color w:val="FFFFFF" w:themeColor="background1"/>
        <w:sz w:val="22"/>
        <w:szCs w:val="24"/>
        <w:lang w:eastAsia="ru-RU"/>
      </w:rPr>
    </w:pPr>
    <w:r w:rsidRPr="00A13A25">
      <w:rPr>
        <w:rFonts w:asciiTheme="minorHAnsi" w:hAnsiTheme="minorHAnsi"/>
        <w:noProof/>
        <w:color w:val="FFFFFF" w:themeColor="background1"/>
        <w:sz w:val="22"/>
        <w:szCs w:val="24"/>
        <w:shd w:val="clear" w:color="auto" w:fill="E6E6E6"/>
        <w:lang w:eastAsia="ru-RU"/>
      </w:rPr>
      <w:drawing>
        <wp:anchor distT="0" distB="0" distL="114300" distR="114300" simplePos="0" relativeHeight="251658240" behindDoc="1" locked="0" layoutInCell="1" allowOverlap="1" wp14:anchorId="70DDC1B3" wp14:editId="7C3BA947">
          <wp:simplePos x="0" y="0"/>
          <wp:positionH relativeFrom="column">
            <wp:posOffset>-715010</wp:posOffset>
          </wp:positionH>
          <wp:positionV relativeFrom="page">
            <wp:posOffset>-635</wp:posOffset>
          </wp:positionV>
          <wp:extent cx="7740000" cy="11052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om-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F7FB84" w14:textId="77777777" w:rsidR="00BE2B89" w:rsidRPr="00A13A25" w:rsidRDefault="00BE2B89" w:rsidP="00BE2B89">
    <w:pPr>
      <w:pStyle w:val="af6"/>
      <w:spacing w:after="0"/>
      <w:ind w:left="-1134"/>
      <w:jc w:val="right"/>
      <w:rPr>
        <w:rFonts w:asciiTheme="minorHAnsi" w:hAnsiTheme="minorHAnsi"/>
        <w:color w:val="FFFFFF" w:themeColor="background1"/>
        <w:sz w:val="22"/>
        <w:szCs w:val="24"/>
        <w:lang w:eastAsia="ru-RU"/>
      </w:rPr>
    </w:pPr>
  </w:p>
  <w:p w14:paraId="0578D657" w14:textId="77777777" w:rsidR="00BE2B89" w:rsidRPr="0067386A" w:rsidRDefault="00BE2B89" w:rsidP="00BE2B89">
    <w:pPr>
      <w:pStyle w:val="af6"/>
      <w:spacing w:after="0"/>
      <w:ind w:left="-1134"/>
      <w:jc w:val="right"/>
      <w:rPr>
        <w:rFonts w:asciiTheme="minorHAnsi" w:hAnsiTheme="minorHAnsi"/>
        <w:color w:val="FFFFFF" w:themeColor="background1"/>
        <w:sz w:val="24"/>
        <w:szCs w:val="24"/>
        <w:lang w:eastAsia="ru-RU"/>
      </w:rPr>
    </w:pPr>
    <w:r w:rsidRPr="00A13A25">
      <w:rPr>
        <w:rFonts w:asciiTheme="minorHAnsi" w:hAnsiTheme="minorHAnsi"/>
        <w:color w:val="FFFFFF" w:themeColor="background1"/>
        <w:sz w:val="24"/>
        <w:szCs w:val="24"/>
        <w:lang w:eastAsia="ru-RU"/>
      </w:rPr>
      <w:t>ООО «</w:t>
    </w:r>
    <w:r>
      <w:rPr>
        <w:rFonts w:asciiTheme="minorHAnsi" w:hAnsiTheme="minorHAnsi"/>
        <w:color w:val="FFFFFF" w:themeColor="background1"/>
        <w:sz w:val="24"/>
        <w:szCs w:val="24"/>
        <w:lang w:eastAsia="ru-RU"/>
      </w:rPr>
      <w:t>МедиаКом</w:t>
    </w:r>
    <w:r w:rsidRPr="00A13A25">
      <w:rPr>
        <w:rFonts w:asciiTheme="minorHAnsi" w:hAnsiTheme="minorHAnsi"/>
        <w:color w:val="FFFFFF" w:themeColor="background1"/>
        <w:sz w:val="24"/>
        <w:szCs w:val="24"/>
        <w:lang w:eastAsia="ru-RU"/>
      </w:rPr>
      <w:t>»</w:t>
    </w:r>
  </w:p>
  <w:p w14:paraId="07C383DA" w14:textId="77777777" w:rsidR="00BE2B89" w:rsidRPr="0067386A" w:rsidRDefault="00BE2B89" w:rsidP="00BE2B89">
    <w:pPr>
      <w:pStyle w:val="af6"/>
      <w:spacing w:after="0"/>
      <w:ind w:left="-1134"/>
      <w:jc w:val="right"/>
      <w:rPr>
        <w:rFonts w:asciiTheme="minorHAnsi" w:hAnsiTheme="minorHAnsi"/>
        <w:color w:val="FFFFFF" w:themeColor="background1"/>
        <w:sz w:val="24"/>
        <w:szCs w:val="24"/>
        <w:lang w:eastAsia="ru-RU"/>
      </w:rPr>
    </w:pPr>
    <w:r w:rsidRPr="00DC18D3">
      <w:rPr>
        <w:rFonts w:asciiTheme="minorHAnsi" w:hAnsiTheme="minorHAnsi"/>
        <w:color w:val="FFFFFF" w:themeColor="background1"/>
        <w:sz w:val="24"/>
        <w:szCs w:val="24"/>
        <w:lang w:val="en-US" w:eastAsia="ru-RU"/>
      </w:rPr>
      <w:t>accountant@mdcm.co</w:t>
    </w:r>
  </w:p>
  <w:p w14:paraId="66FF23ED" w14:textId="77777777" w:rsidR="00EE47FF" w:rsidRPr="0067386A" w:rsidRDefault="00EE47FF" w:rsidP="00BE2B89">
    <w:pPr>
      <w:pStyle w:val="af6"/>
      <w:spacing w:after="0"/>
      <w:rPr>
        <w:rFonts w:asciiTheme="minorHAnsi" w:hAnsiTheme="minorHAnsi"/>
        <w:color w:val="FFFFFF" w:themeColor="background1"/>
        <w:sz w:val="24"/>
        <w:szCs w:val="24"/>
        <w:lang w:eastAsia="ru-RU"/>
      </w:rPr>
    </w:pPr>
  </w:p>
  <w:p w14:paraId="65122E7C" w14:textId="77777777" w:rsidR="00EE47FF" w:rsidRPr="0067386A" w:rsidRDefault="00EE47FF" w:rsidP="0067386A">
    <w:pPr>
      <w:pStyle w:val="af6"/>
      <w:spacing w:after="0"/>
      <w:ind w:left="-1134"/>
      <w:jc w:val="right"/>
      <w:rPr>
        <w:rFonts w:asciiTheme="minorHAnsi" w:hAnsiTheme="minorHAnsi"/>
        <w:color w:val="FFFFFF" w:themeColor="background1"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CE8"/>
    <w:multiLevelType w:val="multilevel"/>
    <w:tmpl w:val="63BC9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B1314"/>
    <w:multiLevelType w:val="hybridMultilevel"/>
    <w:tmpl w:val="4BCC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74B3F"/>
    <w:multiLevelType w:val="hybridMultilevel"/>
    <w:tmpl w:val="CA2ED5A0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032F4DFE"/>
    <w:multiLevelType w:val="hybridMultilevel"/>
    <w:tmpl w:val="A920A788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915C4"/>
    <w:multiLevelType w:val="hybridMultilevel"/>
    <w:tmpl w:val="8E6C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03144"/>
    <w:multiLevelType w:val="hybridMultilevel"/>
    <w:tmpl w:val="648E373C"/>
    <w:lvl w:ilvl="0" w:tplc="5F48A67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7E246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E6F2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3F2708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B02C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1EE0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26259A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29895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34A2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813FDF"/>
    <w:multiLevelType w:val="hybridMultilevel"/>
    <w:tmpl w:val="3948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57052"/>
    <w:multiLevelType w:val="hybridMultilevel"/>
    <w:tmpl w:val="8E34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D34D0"/>
    <w:multiLevelType w:val="hybridMultilevel"/>
    <w:tmpl w:val="1F8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022DB"/>
    <w:multiLevelType w:val="hybridMultilevel"/>
    <w:tmpl w:val="A882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4760A"/>
    <w:multiLevelType w:val="hybridMultilevel"/>
    <w:tmpl w:val="692C52F4"/>
    <w:lvl w:ilvl="0" w:tplc="0B9CD2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5000F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836A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72E81E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44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F48A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BEC46A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445A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EF93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043A9B"/>
    <w:multiLevelType w:val="hybridMultilevel"/>
    <w:tmpl w:val="3B92E22E"/>
    <w:lvl w:ilvl="0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1D2A1385"/>
    <w:multiLevelType w:val="multilevel"/>
    <w:tmpl w:val="A294A1F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365F91"/>
      </w:rPr>
    </w:lvl>
    <w:lvl w:ilvl="1">
      <w:start w:val="1"/>
      <w:numFmt w:val="decimal"/>
      <w:pStyle w:val="21"/>
      <w:lvlText w:val="%1.%2"/>
      <w:lvlJc w:val="left"/>
      <w:pPr>
        <w:ind w:left="1994" w:hanging="576"/>
      </w:pPr>
    </w:lvl>
    <w:lvl w:ilvl="2">
      <w:start w:val="1"/>
      <w:numFmt w:val="decimal"/>
      <w:pStyle w:val="31"/>
      <w:lvlText w:val="%1.%2.%3"/>
      <w:lvlJc w:val="left"/>
      <w:pPr>
        <w:ind w:left="2138" w:hanging="720"/>
      </w:pPr>
    </w:lvl>
    <w:lvl w:ilvl="3">
      <w:start w:val="1"/>
      <w:numFmt w:val="decimal"/>
      <w:pStyle w:val="41"/>
      <w:lvlText w:val="%1.%2.%3.%4"/>
      <w:lvlJc w:val="left"/>
      <w:pPr>
        <w:ind w:left="2282" w:hanging="864"/>
      </w:pPr>
    </w:lvl>
    <w:lvl w:ilvl="4">
      <w:start w:val="1"/>
      <w:numFmt w:val="decimal"/>
      <w:pStyle w:val="51"/>
      <w:lvlText w:val="%1.%2.%3.%4.%5"/>
      <w:lvlJc w:val="left"/>
      <w:pPr>
        <w:ind w:left="2426" w:hanging="1008"/>
      </w:pPr>
    </w:lvl>
    <w:lvl w:ilvl="5">
      <w:start w:val="1"/>
      <w:numFmt w:val="decimal"/>
      <w:pStyle w:val="61"/>
      <w:lvlText w:val="%1.%2.%3.%4.%5.%6"/>
      <w:lvlJc w:val="left"/>
      <w:pPr>
        <w:ind w:left="2570" w:hanging="1152"/>
      </w:pPr>
    </w:lvl>
    <w:lvl w:ilvl="6">
      <w:start w:val="1"/>
      <w:numFmt w:val="decimal"/>
      <w:pStyle w:val="71"/>
      <w:lvlText w:val="%1.%2.%3.%4.%5.%6.%7"/>
      <w:lvlJc w:val="left"/>
      <w:pPr>
        <w:ind w:left="2714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2858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3002" w:hanging="1584"/>
      </w:pPr>
    </w:lvl>
  </w:abstractNum>
  <w:abstractNum w:abstractNumId="13" w15:restartNumberingAfterBreak="0">
    <w:nsid w:val="1DA2166B"/>
    <w:multiLevelType w:val="hybridMultilevel"/>
    <w:tmpl w:val="946E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14B3D"/>
    <w:multiLevelType w:val="hybridMultilevel"/>
    <w:tmpl w:val="69C2967C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4F96"/>
    <w:multiLevelType w:val="hybridMultilevel"/>
    <w:tmpl w:val="02FAB206"/>
    <w:lvl w:ilvl="0" w:tplc="84869D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85A3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CBA7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7D2A13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8E23C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69A6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AA81B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5B823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8621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39484B"/>
    <w:multiLevelType w:val="hybridMultilevel"/>
    <w:tmpl w:val="4F2C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008FE"/>
    <w:multiLevelType w:val="hybridMultilevel"/>
    <w:tmpl w:val="686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42A70"/>
    <w:multiLevelType w:val="hybridMultilevel"/>
    <w:tmpl w:val="88CC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B152D"/>
    <w:multiLevelType w:val="hybridMultilevel"/>
    <w:tmpl w:val="2C44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C5564"/>
    <w:multiLevelType w:val="hybridMultilevel"/>
    <w:tmpl w:val="F47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60F40">
      <w:start w:val="1"/>
      <w:numFmt w:val="lowerLetter"/>
      <w:lvlText w:val="%2."/>
      <w:lvlJc w:val="left"/>
      <w:pPr>
        <w:ind w:left="1440" w:hanging="360"/>
      </w:pPr>
    </w:lvl>
    <w:lvl w:ilvl="2" w:tplc="62889606">
      <w:start w:val="1"/>
      <w:numFmt w:val="lowerRoman"/>
      <w:lvlText w:val="%3."/>
      <w:lvlJc w:val="right"/>
      <w:pPr>
        <w:ind w:left="2160" w:hanging="180"/>
      </w:pPr>
    </w:lvl>
    <w:lvl w:ilvl="3" w:tplc="CA023230">
      <w:start w:val="1"/>
      <w:numFmt w:val="decimal"/>
      <w:lvlText w:val="%4."/>
      <w:lvlJc w:val="left"/>
      <w:pPr>
        <w:ind w:left="2880" w:hanging="360"/>
      </w:pPr>
    </w:lvl>
    <w:lvl w:ilvl="4" w:tplc="DF92613E">
      <w:start w:val="1"/>
      <w:numFmt w:val="lowerLetter"/>
      <w:lvlText w:val="%5."/>
      <w:lvlJc w:val="left"/>
      <w:pPr>
        <w:ind w:left="3600" w:hanging="360"/>
      </w:pPr>
    </w:lvl>
    <w:lvl w:ilvl="5" w:tplc="F8DA75C8">
      <w:start w:val="1"/>
      <w:numFmt w:val="lowerRoman"/>
      <w:lvlText w:val="%6."/>
      <w:lvlJc w:val="right"/>
      <w:pPr>
        <w:ind w:left="4320" w:hanging="180"/>
      </w:pPr>
    </w:lvl>
    <w:lvl w:ilvl="6" w:tplc="D9542B3C">
      <w:start w:val="1"/>
      <w:numFmt w:val="decimal"/>
      <w:lvlText w:val="%7."/>
      <w:lvlJc w:val="left"/>
      <w:pPr>
        <w:ind w:left="5040" w:hanging="360"/>
      </w:pPr>
    </w:lvl>
    <w:lvl w:ilvl="7" w:tplc="F8F2DCCE">
      <w:start w:val="1"/>
      <w:numFmt w:val="lowerLetter"/>
      <w:lvlText w:val="%8."/>
      <w:lvlJc w:val="left"/>
      <w:pPr>
        <w:ind w:left="5760" w:hanging="360"/>
      </w:pPr>
    </w:lvl>
    <w:lvl w:ilvl="8" w:tplc="8D927FD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652D"/>
    <w:multiLevelType w:val="hybridMultilevel"/>
    <w:tmpl w:val="8E48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A6D9B"/>
    <w:multiLevelType w:val="hybridMultilevel"/>
    <w:tmpl w:val="47A01EE0"/>
    <w:lvl w:ilvl="0" w:tplc="521A1C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7289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4A3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D4684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CECF8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E23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E1240B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989B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54E44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7C20AA"/>
    <w:multiLevelType w:val="hybridMultilevel"/>
    <w:tmpl w:val="A5BCA96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B4E2B"/>
    <w:multiLevelType w:val="hybridMultilevel"/>
    <w:tmpl w:val="15E69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5B7D50"/>
    <w:multiLevelType w:val="hybridMultilevel"/>
    <w:tmpl w:val="720A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27E2B"/>
    <w:multiLevelType w:val="hybridMultilevel"/>
    <w:tmpl w:val="0706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A4A02"/>
    <w:multiLevelType w:val="hybridMultilevel"/>
    <w:tmpl w:val="EAC6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C6AC1"/>
    <w:multiLevelType w:val="hybridMultilevel"/>
    <w:tmpl w:val="7A84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86BA0"/>
    <w:multiLevelType w:val="hybridMultilevel"/>
    <w:tmpl w:val="2A0A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A0467"/>
    <w:multiLevelType w:val="hybridMultilevel"/>
    <w:tmpl w:val="29C86BC0"/>
    <w:lvl w:ilvl="0" w:tplc="B8E0F1B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C3E6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2E7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DC43E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FC28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8DEC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FAA04F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34AF0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C87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C96017"/>
    <w:multiLevelType w:val="hybridMultilevel"/>
    <w:tmpl w:val="AD6ED83E"/>
    <w:lvl w:ilvl="0" w:tplc="BC3035DC">
      <w:numFmt w:val="bullet"/>
      <w:lvlText w:val="•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654E3058"/>
    <w:multiLevelType w:val="hybridMultilevel"/>
    <w:tmpl w:val="2F0EB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336A6"/>
    <w:multiLevelType w:val="multilevel"/>
    <w:tmpl w:val="AB8A606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D19153E"/>
    <w:multiLevelType w:val="hybridMultilevel"/>
    <w:tmpl w:val="5CC2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20DF9"/>
    <w:multiLevelType w:val="hybridMultilevel"/>
    <w:tmpl w:val="739463E6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242180086">
    <w:abstractNumId w:val="33"/>
  </w:num>
  <w:num w:numId="2" w16cid:durableId="385645059">
    <w:abstractNumId w:val="12"/>
  </w:num>
  <w:num w:numId="3" w16cid:durableId="818571901">
    <w:abstractNumId w:val="32"/>
  </w:num>
  <w:num w:numId="4" w16cid:durableId="288509623">
    <w:abstractNumId w:val="31"/>
  </w:num>
  <w:num w:numId="5" w16cid:durableId="1440485907">
    <w:abstractNumId w:val="7"/>
  </w:num>
  <w:num w:numId="6" w16cid:durableId="828524807">
    <w:abstractNumId w:val="4"/>
  </w:num>
  <w:num w:numId="7" w16cid:durableId="679355866">
    <w:abstractNumId w:val="19"/>
  </w:num>
  <w:num w:numId="8" w16cid:durableId="1714310019">
    <w:abstractNumId w:val="13"/>
  </w:num>
  <w:num w:numId="9" w16cid:durableId="1198393346">
    <w:abstractNumId w:val="21"/>
  </w:num>
  <w:num w:numId="10" w16cid:durableId="1832797309">
    <w:abstractNumId w:val="28"/>
  </w:num>
  <w:num w:numId="11" w16cid:durableId="450125528">
    <w:abstractNumId w:val="29"/>
  </w:num>
  <w:num w:numId="12" w16cid:durableId="475026406">
    <w:abstractNumId w:val="30"/>
  </w:num>
  <w:num w:numId="13" w16cid:durableId="1849367445">
    <w:abstractNumId w:val="20"/>
  </w:num>
  <w:num w:numId="14" w16cid:durableId="1983347172">
    <w:abstractNumId w:val="10"/>
  </w:num>
  <w:num w:numId="15" w16cid:durableId="24064543">
    <w:abstractNumId w:val="15"/>
  </w:num>
  <w:num w:numId="16" w16cid:durableId="1097480621">
    <w:abstractNumId w:val="25"/>
  </w:num>
  <w:num w:numId="17" w16cid:durableId="1825970685">
    <w:abstractNumId w:val="0"/>
  </w:num>
  <w:num w:numId="18" w16cid:durableId="627392100">
    <w:abstractNumId w:val="5"/>
  </w:num>
  <w:num w:numId="19" w16cid:durableId="828137815">
    <w:abstractNumId w:val="22"/>
  </w:num>
  <w:num w:numId="20" w16cid:durableId="364328887">
    <w:abstractNumId w:val="27"/>
  </w:num>
  <w:num w:numId="21" w16cid:durableId="819544473">
    <w:abstractNumId w:val="34"/>
  </w:num>
  <w:num w:numId="22" w16cid:durableId="363099603">
    <w:abstractNumId w:val="16"/>
  </w:num>
  <w:num w:numId="23" w16cid:durableId="1171409824">
    <w:abstractNumId w:val="17"/>
  </w:num>
  <w:num w:numId="24" w16cid:durableId="1511990386">
    <w:abstractNumId w:val="6"/>
  </w:num>
  <w:num w:numId="25" w16cid:durableId="1564674737">
    <w:abstractNumId w:val="24"/>
  </w:num>
  <w:num w:numId="26" w16cid:durableId="124005353">
    <w:abstractNumId w:val="8"/>
  </w:num>
  <w:num w:numId="27" w16cid:durableId="1769159083">
    <w:abstractNumId w:val="23"/>
  </w:num>
  <w:num w:numId="28" w16cid:durableId="225339344">
    <w:abstractNumId w:val="35"/>
  </w:num>
  <w:num w:numId="29" w16cid:durableId="203100233">
    <w:abstractNumId w:val="1"/>
  </w:num>
  <w:num w:numId="30" w16cid:durableId="1605728508">
    <w:abstractNumId w:val="3"/>
  </w:num>
  <w:num w:numId="31" w16cid:durableId="1472481692">
    <w:abstractNumId w:val="14"/>
  </w:num>
  <w:num w:numId="32" w16cid:durableId="255214836">
    <w:abstractNumId w:val="18"/>
  </w:num>
  <w:num w:numId="33" w16cid:durableId="1115103822">
    <w:abstractNumId w:val="33"/>
    <w:lvlOverride w:ilvl="0">
      <w:startOverride w:val="1"/>
    </w:lvlOverride>
  </w:num>
  <w:num w:numId="34" w16cid:durableId="923874586">
    <w:abstractNumId w:val="26"/>
  </w:num>
  <w:num w:numId="35" w16cid:durableId="578754146">
    <w:abstractNumId w:val="11"/>
  </w:num>
  <w:num w:numId="36" w16cid:durableId="1612514929">
    <w:abstractNumId w:val="2"/>
  </w:num>
  <w:num w:numId="37" w16cid:durableId="1429421731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6DD"/>
    <w:rsid w:val="000021CF"/>
    <w:rsid w:val="00002C67"/>
    <w:rsid w:val="000035C1"/>
    <w:rsid w:val="00004380"/>
    <w:rsid w:val="00005DF0"/>
    <w:rsid w:val="00005F39"/>
    <w:rsid w:val="00007464"/>
    <w:rsid w:val="000075D2"/>
    <w:rsid w:val="0001074A"/>
    <w:rsid w:val="00010D5E"/>
    <w:rsid w:val="0001406C"/>
    <w:rsid w:val="00015CE3"/>
    <w:rsid w:val="00016140"/>
    <w:rsid w:val="000200CC"/>
    <w:rsid w:val="0002014E"/>
    <w:rsid w:val="000204F6"/>
    <w:rsid w:val="00021F3B"/>
    <w:rsid w:val="0002279E"/>
    <w:rsid w:val="000235DF"/>
    <w:rsid w:val="000235F8"/>
    <w:rsid w:val="000237D3"/>
    <w:rsid w:val="00023C30"/>
    <w:rsid w:val="00024D6A"/>
    <w:rsid w:val="0002540F"/>
    <w:rsid w:val="00025874"/>
    <w:rsid w:val="00026A03"/>
    <w:rsid w:val="00026D68"/>
    <w:rsid w:val="00033ECF"/>
    <w:rsid w:val="00034D1C"/>
    <w:rsid w:val="00035FFE"/>
    <w:rsid w:val="00037A8E"/>
    <w:rsid w:val="00041B69"/>
    <w:rsid w:val="0004204B"/>
    <w:rsid w:val="00044671"/>
    <w:rsid w:val="0004541D"/>
    <w:rsid w:val="00046601"/>
    <w:rsid w:val="00047449"/>
    <w:rsid w:val="00047947"/>
    <w:rsid w:val="0005172D"/>
    <w:rsid w:val="000537E2"/>
    <w:rsid w:val="000547F3"/>
    <w:rsid w:val="000549EE"/>
    <w:rsid w:val="00055760"/>
    <w:rsid w:val="00055F07"/>
    <w:rsid w:val="0006004A"/>
    <w:rsid w:val="0006188E"/>
    <w:rsid w:val="00063CF2"/>
    <w:rsid w:val="000656F0"/>
    <w:rsid w:val="000673BB"/>
    <w:rsid w:val="000701B4"/>
    <w:rsid w:val="0007028F"/>
    <w:rsid w:val="00070811"/>
    <w:rsid w:val="00070C0E"/>
    <w:rsid w:val="00070DF1"/>
    <w:rsid w:val="000715F2"/>
    <w:rsid w:val="000717A9"/>
    <w:rsid w:val="000723B9"/>
    <w:rsid w:val="00072ACE"/>
    <w:rsid w:val="00073208"/>
    <w:rsid w:val="00077A78"/>
    <w:rsid w:val="00077FC5"/>
    <w:rsid w:val="000807B6"/>
    <w:rsid w:val="00080C3D"/>
    <w:rsid w:val="00080E46"/>
    <w:rsid w:val="0008161B"/>
    <w:rsid w:val="00081EDD"/>
    <w:rsid w:val="000837CF"/>
    <w:rsid w:val="00083B9E"/>
    <w:rsid w:val="00084E3F"/>
    <w:rsid w:val="00085232"/>
    <w:rsid w:val="00086206"/>
    <w:rsid w:val="000871FD"/>
    <w:rsid w:val="00093476"/>
    <w:rsid w:val="000974F2"/>
    <w:rsid w:val="000975FD"/>
    <w:rsid w:val="0009777F"/>
    <w:rsid w:val="00097794"/>
    <w:rsid w:val="000977C0"/>
    <w:rsid w:val="000A3A8F"/>
    <w:rsid w:val="000A518C"/>
    <w:rsid w:val="000A53F9"/>
    <w:rsid w:val="000A5C98"/>
    <w:rsid w:val="000A7846"/>
    <w:rsid w:val="000B0C9F"/>
    <w:rsid w:val="000B19FF"/>
    <w:rsid w:val="000B2167"/>
    <w:rsid w:val="000B247C"/>
    <w:rsid w:val="000B29BF"/>
    <w:rsid w:val="000B3460"/>
    <w:rsid w:val="000B4F82"/>
    <w:rsid w:val="000B5DB9"/>
    <w:rsid w:val="000B65B9"/>
    <w:rsid w:val="000B745D"/>
    <w:rsid w:val="000B7AC7"/>
    <w:rsid w:val="000C1D5E"/>
    <w:rsid w:val="000C4B97"/>
    <w:rsid w:val="000C5317"/>
    <w:rsid w:val="000C5BC5"/>
    <w:rsid w:val="000C62CD"/>
    <w:rsid w:val="000C65AD"/>
    <w:rsid w:val="000C6736"/>
    <w:rsid w:val="000C692E"/>
    <w:rsid w:val="000C6B8A"/>
    <w:rsid w:val="000C786C"/>
    <w:rsid w:val="000D18E9"/>
    <w:rsid w:val="000D2F7F"/>
    <w:rsid w:val="000D330C"/>
    <w:rsid w:val="000D7549"/>
    <w:rsid w:val="000D779A"/>
    <w:rsid w:val="000E073A"/>
    <w:rsid w:val="000E210F"/>
    <w:rsid w:val="000E3EC7"/>
    <w:rsid w:val="000E3FE7"/>
    <w:rsid w:val="000E440D"/>
    <w:rsid w:val="000E4EAB"/>
    <w:rsid w:val="000E55EE"/>
    <w:rsid w:val="000E59F0"/>
    <w:rsid w:val="000E5E41"/>
    <w:rsid w:val="000E70C8"/>
    <w:rsid w:val="000E774D"/>
    <w:rsid w:val="000F0372"/>
    <w:rsid w:val="000F391D"/>
    <w:rsid w:val="000F41C8"/>
    <w:rsid w:val="000F4CAD"/>
    <w:rsid w:val="000F6660"/>
    <w:rsid w:val="000F7436"/>
    <w:rsid w:val="00101107"/>
    <w:rsid w:val="00101B1F"/>
    <w:rsid w:val="00101F78"/>
    <w:rsid w:val="00102701"/>
    <w:rsid w:val="001027B7"/>
    <w:rsid w:val="001040EF"/>
    <w:rsid w:val="001050B2"/>
    <w:rsid w:val="00105BB6"/>
    <w:rsid w:val="00105BBD"/>
    <w:rsid w:val="00105CF1"/>
    <w:rsid w:val="001062FD"/>
    <w:rsid w:val="00106A83"/>
    <w:rsid w:val="0010790C"/>
    <w:rsid w:val="001112CB"/>
    <w:rsid w:val="001166A6"/>
    <w:rsid w:val="00117753"/>
    <w:rsid w:val="00120E1D"/>
    <w:rsid w:val="0012178F"/>
    <w:rsid w:val="001225C3"/>
    <w:rsid w:val="00122FF0"/>
    <w:rsid w:val="001237F0"/>
    <w:rsid w:val="001252A6"/>
    <w:rsid w:val="0012546E"/>
    <w:rsid w:val="0012570D"/>
    <w:rsid w:val="001271D8"/>
    <w:rsid w:val="00127E8F"/>
    <w:rsid w:val="0013204B"/>
    <w:rsid w:val="001327C6"/>
    <w:rsid w:val="00134777"/>
    <w:rsid w:val="00135ACD"/>
    <w:rsid w:val="00136685"/>
    <w:rsid w:val="00136EE5"/>
    <w:rsid w:val="00137B12"/>
    <w:rsid w:val="0014105B"/>
    <w:rsid w:val="00141CAF"/>
    <w:rsid w:val="001441D7"/>
    <w:rsid w:val="00144C87"/>
    <w:rsid w:val="001469DC"/>
    <w:rsid w:val="001477ED"/>
    <w:rsid w:val="00150C3A"/>
    <w:rsid w:val="00151AFD"/>
    <w:rsid w:val="0015294E"/>
    <w:rsid w:val="00152AC6"/>
    <w:rsid w:val="00153545"/>
    <w:rsid w:val="00153CC8"/>
    <w:rsid w:val="00156170"/>
    <w:rsid w:val="001563EE"/>
    <w:rsid w:val="001605AC"/>
    <w:rsid w:val="00160FD1"/>
    <w:rsid w:val="001647C4"/>
    <w:rsid w:val="00164E8E"/>
    <w:rsid w:val="00165D27"/>
    <w:rsid w:val="00167D0B"/>
    <w:rsid w:val="00171E34"/>
    <w:rsid w:val="0017573B"/>
    <w:rsid w:val="00176683"/>
    <w:rsid w:val="00176C5A"/>
    <w:rsid w:val="00177176"/>
    <w:rsid w:val="001775F4"/>
    <w:rsid w:val="00177656"/>
    <w:rsid w:val="00177CA6"/>
    <w:rsid w:val="00184F3D"/>
    <w:rsid w:val="00185220"/>
    <w:rsid w:val="00185548"/>
    <w:rsid w:val="00186A79"/>
    <w:rsid w:val="00187290"/>
    <w:rsid w:val="00187BC4"/>
    <w:rsid w:val="00190099"/>
    <w:rsid w:val="00190306"/>
    <w:rsid w:val="00190FCE"/>
    <w:rsid w:val="001916DD"/>
    <w:rsid w:val="001936CF"/>
    <w:rsid w:val="00195E0E"/>
    <w:rsid w:val="0019623C"/>
    <w:rsid w:val="001971E0"/>
    <w:rsid w:val="001972C2"/>
    <w:rsid w:val="001A0174"/>
    <w:rsid w:val="001A3E96"/>
    <w:rsid w:val="001A5B8A"/>
    <w:rsid w:val="001A6808"/>
    <w:rsid w:val="001A6BF5"/>
    <w:rsid w:val="001A6C0A"/>
    <w:rsid w:val="001A778B"/>
    <w:rsid w:val="001B09D8"/>
    <w:rsid w:val="001B13F4"/>
    <w:rsid w:val="001B166F"/>
    <w:rsid w:val="001B3339"/>
    <w:rsid w:val="001B394A"/>
    <w:rsid w:val="001B4D6A"/>
    <w:rsid w:val="001B68B8"/>
    <w:rsid w:val="001B7706"/>
    <w:rsid w:val="001B7FD5"/>
    <w:rsid w:val="001C0EAA"/>
    <w:rsid w:val="001C137B"/>
    <w:rsid w:val="001C2EBF"/>
    <w:rsid w:val="001C301C"/>
    <w:rsid w:val="001C3491"/>
    <w:rsid w:val="001C3606"/>
    <w:rsid w:val="001C4315"/>
    <w:rsid w:val="001C5A5B"/>
    <w:rsid w:val="001C5B50"/>
    <w:rsid w:val="001C5BBD"/>
    <w:rsid w:val="001C60F2"/>
    <w:rsid w:val="001C7FB6"/>
    <w:rsid w:val="001D2627"/>
    <w:rsid w:val="001D5224"/>
    <w:rsid w:val="001D6782"/>
    <w:rsid w:val="001D6E54"/>
    <w:rsid w:val="001D7990"/>
    <w:rsid w:val="001D7EBB"/>
    <w:rsid w:val="001E01AA"/>
    <w:rsid w:val="001E1007"/>
    <w:rsid w:val="001E185A"/>
    <w:rsid w:val="001E230E"/>
    <w:rsid w:val="001E3A3B"/>
    <w:rsid w:val="001E40A2"/>
    <w:rsid w:val="001E724D"/>
    <w:rsid w:val="001F43C6"/>
    <w:rsid w:val="001F4F4C"/>
    <w:rsid w:val="001F5836"/>
    <w:rsid w:val="001F5F3F"/>
    <w:rsid w:val="001F6ADC"/>
    <w:rsid w:val="001F7274"/>
    <w:rsid w:val="0020104D"/>
    <w:rsid w:val="00202F82"/>
    <w:rsid w:val="0020370F"/>
    <w:rsid w:val="00204122"/>
    <w:rsid w:val="002048D6"/>
    <w:rsid w:val="002070B3"/>
    <w:rsid w:val="00207109"/>
    <w:rsid w:val="00207309"/>
    <w:rsid w:val="00210B12"/>
    <w:rsid w:val="00211B89"/>
    <w:rsid w:val="00211DD5"/>
    <w:rsid w:val="00212EA3"/>
    <w:rsid w:val="00214933"/>
    <w:rsid w:val="00215D1A"/>
    <w:rsid w:val="0021676D"/>
    <w:rsid w:val="0021685F"/>
    <w:rsid w:val="00220F81"/>
    <w:rsid w:val="002215A4"/>
    <w:rsid w:val="00222314"/>
    <w:rsid w:val="002227CB"/>
    <w:rsid w:val="002235FF"/>
    <w:rsid w:val="002240E7"/>
    <w:rsid w:val="0022626A"/>
    <w:rsid w:val="002306AC"/>
    <w:rsid w:val="00230CAA"/>
    <w:rsid w:val="00231779"/>
    <w:rsid w:val="002326FF"/>
    <w:rsid w:val="00232A4B"/>
    <w:rsid w:val="00233293"/>
    <w:rsid w:val="00234AD8"/>
    <w:rsid w:val="00234EA2"/>
    <w:rsid w:val="00236EA7"/>
    <w:rsid w:val="0024219F"/>
    <w:rsid w:val="00243066"/>
    <w:rsid w:val="0024412F"/>
    <w:rsid w:val="0024540B"/>
    <w:rsid w:val="00247378"/>
    <w:rsid w:val="0025055D"/>
    <w:rsid w:val="0025201C"/>
    <w:rsid w:val="00253227"/>
    <w:rsid w:val="002544D2"/>
    <w:rsid w:val="00255CFF"/>
    <w:rsid w:val="002566C8"/>
    <w:rsid w:val="00261560"/>
    <w:rsid w:val="00263589"/>
    <w:rsid w:val="0026648F"/>
    <w:rsid w:val="00267CC6"/>
    <w:rsid w:val="00267EF8"/>
    <w:rsid w:val="00270DC7"/>
    <w:rsid w:val="00271025"/>
    <w:rsid w:val="00273F51"/>
    <w:rsid w:val="0027443E"/>
    <w:rsid w:val="00276CAD"/>
    <w:rsid w:val="00276CEA"/>
    <w:rsid w:val="00276FB5"/>
    <w:rsid w:val="002770D3"/>
    <w:rsid w:val="00280EE0"/>
    <w:rsid w:val="00282F1C"/>
    <w:rsid w:val="002844F5"/>
    <w:rsid w:val="00284963"/>
    <w:rsid w:val="00285C87"/>
    <w:rsid w:val="00286333"/>
    <w:rsid w:val="00291CC4"/>
    <w:rsid w:val="002924FE"/>
    <w:rsid w:val="00292D5D"/>
    <w:rsid w:val="00293D93"/>
    <w:rsid w:val="00294114"/>
    <w:rsid w:val="002948C5"/>
    <w:rsid w:val="0029643A"/>
    <w:rsid w:val="00296A90"/>
    <w:rsid w:val="00296E1B"/>
    <w:rsid w:val="00297900"/>
    <w:rsid w:val="002A3144"/>
    <w:rsid w:val="002A371F"/>
    <w:rsid w:val="002A3948"/>
    <w:rsid w:val="002A40AA"/>
    <w:rsid w:val="002A4BFC"/>
    <w:rsid w:val="002A5111"/>
    <w:rsid w:val="002A62BE"/>
    <w:rsid w:val="002A6881"/>
    <w:rsid w:val="002A7C56"/>
    <w:rsid w:val="002B06D5"/>
    <w:rsid w:val="002B0EE4"/>
    <w:rsid w:val="002B137E"/>
    <w:rsid w:val="002B32FB"/>
    <w:rsid w:val="002B3FB8"/>
    <w:rsid w:val="002B64EC"/>
    <w:rsid w:val="002C03A7"/>
    <w:rsid w:val="002C1032"/>
    <w:rsid w:val="002C13AD"/>
    <w:rsid w:val="002C31FD"/>
    <w:rsid w:val="002C5008"/>
    <w:rsid w:val="002C520B"/>
    <w:rsid w:val="002C6B12"/>
    <w:rsid w:val="002C790E"/>
    <w:rsid w:val="002D031E"/>
    <w:rsid w:val="002D050E"/>
    <w:rsid w:val="002D0704"/>
    <w:rsid w:val="002D1B28"/>
    <w:rsid w:val="002D23D5"/>
    <w:rsid w:val="002D327E"/>
    <w:rsid w:val="002D49A0"/>
    <w:rsid w:val="002D58DD"/>
    <w:rsid w:val="002D5E5B"/>
    <w:rsid w:val="002D6B8F"/>
    <w:rsid w:val="002D7356"/>
    <w:rsid w:val="002E064F"/>
    <w:rsid w:val="002E2CB3"/>
    <w:rsid w:val="002E3192"/>
    <w:rsid w:val="002E31C4"/>
    <w:rsid w:val="002E3AA0"/>
    <w:rsid w:val="002E4139"/>
    <w:rsid w:val="002E4B6F"/>
    <w:rsid w:val="002E4D3A"/>
    <w:rsid w:val="002E62B4"/>
    <w:rsid w:val="002E78DD"/>
    <w:rsid w:val="002F06B3"/>
    <w:rsid w:val="002F1C18"/>
    <w:rsid w:val="002F37F6"/>
    <w:rsid w:val="002F4A44"/>
    <w:rsid w:val="002F4AED"/>
    <w:rsid w:val="002F52FA"/>
    <w:rsid w:val="002F550E"/>
    <w:rsid w:val="002F5AD4"/>
    <w:rsid w:val="002F6569"/>
    <w:rsid w:val="002F6E2F"/>
    <w:rsid w:val="003005AB"/>
    <w:rsid w:val="003007D1"/>
    <w:rsid w:val="00301083"/>
    <w:rsid w:val="003024D4"/>
    <w:rsid w:val="0030277D"/>
    <w:rsid w:val="00302B6C"/>
    <w:rsid w:val="00303145"/>
    <w:rsid w:val="003074EA"/>
    <w:rsid w:val="003100E7"/>
    <w:rsid w:val="00312315"/>
    <w:rsid w:val="0031233D"/>
    <w:rsid w:val="00312D7E"/>
    <w:rsid w:val="0031309E"/>
    <w:rsid w:val="003137E7"/>
    <w:rsid w:val="003145C3"/>
    <w:rsid w:val="00316C56"/>
    <w:rsid w:val="00317CE2"/>
    <w:rsid w:val="00320E75"/>
    <w:rsid w:val="00321328"/>
    <w:rsid w:val="00322FB4"/>
    <w:rsid w:val="003238E9"/>
    <w:rsid w:val="00325152"/>
    <w:rsid w:val="003254A8"/>
    <w:rsid w:val="0032570F"/>
    <w:rsid w:val="003259B1"/>
    <w:rsid w:val="003275BA"/>
    <w:rsid w:val="00327908"/>
    <w:rsid w:val="00331AE4"/>
    <w:rsid w:val="00331BBA"/>
    <w:rsid w:val="00331CB0"/>
    <w:rsid w:val="003330E4"/>
    <w:rsid w:val="00333E08"/>
    <w:rsid w:val="00333FC1"/>
    <w:rsid w:val="003341EB"/>
    <w:rsid w:val="00334831"/>
    <w:rsid w:val="003367FA"/>
    <w:rsid w:val="00336B50"/>
    <w:rsid w:val="00337116"/>
    <w:rsid w:val="003372A6"/>
    <w:rsid w:val="003401C0"/>
    <w:rsid w:val="00342972"/>
    <w:rsid w:val="003448AA"/>
    <w:rsid w:val="0034535D"/>
    <w:rsid w:val="003479A3"/>
    <w:rsid w:val="003508F6"/>
    <w:rsid w:val="00351022"/>
    <w:rsid w:val="00351A87"/>
    <w:rsid w:val="0035260E"/>
    <w:rsid w:val="00354379"/>
    <w:rsid w:val="00354CB7"/>
    <w:rsid w:val="00356031"/>
    <w:rsid w:val="00357459"/>
    <w:rsid w:val="00361FCC"/>
    <w:rsid w:val="003624AE"/>
    <w:rsid w:val="003626C2"/>
    <w:rsid w:val="0036492B"/>
    <w:rsid w:val="00364A1B"/>
    <w:rsid w:val="00365CA1"/>
    <w:rsid w:val="003665C0"/>
    <w:rsid w:val="00366766"/>
    <w:rsid w:val="003669DB"/>
    <w:rsid w:val="00367F54"/>
    <w:rsid w:val="00371A11"/>
    <w:rsid w:val="00373051"/>
    <w:rsid w:val="00373313"/>
    <w:rsid w:val="00373937"/>
    <w:rsid w:val="00374F88"/>
    <w:rsid w:val="003772DB"/>
    <w:rsid w:val="0037784A"/>
    <w:rsid w:val="00377F34"/>
    <w:rsid w:val="00381CAB"/>
    <w:rsid w:val="003820D1"/>
    <w:rsid w:val="00384466"/>
    <w:rsid w:val="00385281"/>
    <w:rsid w:val="00385354"/>
    <w:rsid w:val="00386407"/>
    <w:rsid w:val="0038733D"/>
    <w:rsid w:val="00390F8E"/>
    <w:rsid w:val="003910C3"/>
    <w:rsid w:val="00392035"/>
    <w:rsid w:val="00392C88"/>
    <w:rsid w:val="0039320E"/>
    <w:rsid w:val="00393DF8"/>
    <w:rsid w:val="00395C68"/>
    <w:rsid w:val="00395F25"/>
    <w:rsid w:val="0039700C"/>
    <w:rsid w:val="00397246"/>
    <w:rsid w:val="003A0FA8"/>
    <w:rsid w:val="003A1D0E"/>
    <w:rsid w:val="003A2978"/>
    <w:rsid w:val="003A7400"/>
    <w:rsid w:val="003B15E9"/>
    <w:rsid w:val="003B1A8A"/>
    <w:rsid w:val="003B2CD4"/>
    <w:rsid w:val="003B4FD0"/>
    <w:rsid w:val="003B5B97"/>
    <w:rsid w:val="003C1A78"/>
    <w:rsid w:val="003C205A"/>
    <w:rsid w:val="003C3C0E"/>
    <w:rsid w:val="003C3F04"/>
    <w:rsid w:val="003C4C55"/>
    <w:rsid w:val="003C558A"/>
    <w:rsid w:val="003C6E4C"/>
    <w:rsid w:val="003C71D0"/>
    <w:rsid w:val="003C7F47"/>
    <w:rsid w:val="003D1E43"/>
    <w:rsid w:val="003D1FA6"/>
    <w:rsid w:val="003D2B16"/>
    <w:rsid w:val="003D308B"/>
    <w:rsid w:val="003D3791"/>
    <w:rsid w:val="003D41B4"/>
    <w:rsid w:val="003D49A3"/>
    <w:rsid w:val="003D536F"/>
    <w:rsid w:val="003D5BB9"/>
    <w:rsid w:val="003D6445"/>
    <w:rsid w:val="003D66EF"/>
    <w:rsid w:val="003D67CB"/>
    <w:rsid w:val="003D698B"/>
    <w:rsid w:val="003D6D6C"/>
    <w:rsid w:val="003D75D0"/>
    <w:rsid w:val="003E15FF"/>
    <w:rsid w:val="003E4B20"/>
    <w:rsid w:val="003E4DAC"/>
    <w:rsid w:val="003E62F4"/>
    <w:rsid w:val="003E7FF9"/>
    <w:rsid w:val="003F1A36"/>
    <w:rsid w:val="003F2401"/>
    <w:rsid w:val="003F3B0E"/>
    <w:rsid w:val="003F3C41"/>
    <w:rsid w:val="003F7759"/>
    <w:rsid w:val="003F7818"/>
    <w:rsid w:val="003F7AE5"/>
    <w:rsid w:val="0040060E"/>
    <w:rsid w:val="00400680"/>
    <w:rsid w:val="00401069"/>
    <w:rsid w:val="004036A4"/>
    <w:rsid w:val="00404312"/>
    <w:rsid w:val="00404D4F"/>
    <w:rsid w:val="00405290"/>
    <w:rsid w:val="00407168"/>
    <w:rsid w:val="0041043C"/>
    <w:rsid w:val="004110AA"/>
    <w:rsid w:val="00412833"/>
    <w:rsid w:val="004141BB"/>
    <w:rsid w:val="0041423E"/>
    <w:rsid w:val="00414DF3"/>
    <w:rsid w:val="00414E3C"/>
    <w:rsid w:val="00415EE7"/>
    <w:rsid w:val="004162F9"/>
    <w:rsid w:val="00416740"/>
    <w:rsid w:val="00416B5E"/>
    <w:rsid w:val="00417647"/>
    <w:rsid w:val="00421A3A"/>
    <w:rsid w:val="00422933"/>
    <w:rsid w:val="0042360A"/>
    <w:rsid w:val="00423A8E"/>
    <w:rsid w:val="004275A4"/>
    <w:rsid w:val="00427980"/>
    <w:rsid w:val="00427A19"/>
    <w:rsid w:val="004326A0"/>
    <w:rsid w:val="004342B5"/>
    <w:rsid w:val="00434AD9"/>
    <w:rsid w:val="00434B62"/>
    <w:rsid w:val="00434F78"/>
    <w:rsid w:val="004358CF"/>
    <w:rsid w:val="004362B1"/>
    <w:rsid w:val="00436364"/>
    <w:rsid w:val="00436F4A"/>
    <w:rsid w:val="00437DE8"/>
    <w:rsid w:val="004407A9"/>
    <w:rsid w:val="004412C1"/>
    <w:rsid w:val="00441BB3"/>
    <w:rsid w:val="004430B6"/>
    <w:rsid w:val="00443CB3"/>
    <w:rsid w:val="00444B4F"/>
    <w:rsid w:val="00445CD3"/>
    <w:rsid w:val="00450ED8"/>
    <w:rsid w:val="00451555"/>
    <w:rsid w:val="00452644"/>
    <w:rsid w:val="00452976"/>
    <w:rsid w:val="0045330C"/>
    <w:rsid w:val="00453CB0"/>
    <w:rsid w:val="00455D9C"/>
    <w:rsid w:val="004563A0"/>
    <w:rsid w:val="0045760D"/>
    <w:rsid w:val="00457F21"/>
    <w:rsid w:val="00460F9E"/>
    <w:rsid w:val="00461767"/>
    <w:rsid w:val="004628FD"/>
    <w:rsid w:val="00465078"/>
    <w:rsid w:val="00467F19"/>
    <w:rsid w:val="00473C46"/>
    <w:rsid w:val="0047405D"/>
    <w:rsid w:val="00474B3E"/>
    <w:rsid w:val="00475854"/>
    <w:rsid w:val="00476B39"/>
    <w:rsid w:val="00476D3A"/>
    <w:rsid w:val="0047712B"/>
    <w:rsid w:val="00480694"/>
    <w:rsid w:val="00481517"/>
    <w:rsid w:val="00481522"/>
    <w:rsid w:val="00482159"/>
    <w:rsid w:val="00482D55"/>
    <w:rsid w:val="00484041"/>
    <w:rsid w:val="004865D8"/>
    <w:rsid w:val="00487851"/>
    <w:rsid w:val="00487C2E"/>
    <w:rsid w:val="00492643"/>
    <w:rsid w:val="00492A82"/>
    <w:rsid w:val="00495018"/>
    <w:rsid w:val="00495445"/>
    <w:rsid w:val="00496F4B"/>
    <w:rsid w:val="0049714E"/>
    <w:rsid w:val="004A02DF"/>
    <w:rsid w:val="004A03A0"/>
    <w:rsid w:val="004A0955"/>
    <w:rsid w:val="004A0CF5"/>
    <w:rsid w:val="004A4EE1"/>
    <w:rsid w:val="004A58D8"/>
    <w:rsid w:val="004A5C52"/>
    <w:rsid w:val="004A5DEB"/>
    <w:rsid w:val="004A7096"/>
    <w:rsid w:val="004A7352"/>
    <w:rsid w:val="004A748D"/>
    <w:rsid w:val="004A75ED"/>
    <w:rsid w:val="004B0A10"/>
    <w:rsid w:val="004B0D67"/>
    <w:rsid w:val="004B1020"/>
    <w:rsid w:val="004B1F7A"/>
    <w:rsid w:val="004B2013"/>
    <w:rsid w:val="004B262F"/>
    <w:rsid w:val="004B32C6"/>
    <w:rsid w:val="004B386F"/>
    <w:rsid w:val="004B4230"/>
    <w:rsid w:val="004B5355"/>
    <w:rsid w:val="004B7AE6"/>
    <w:rsid w:val="004C214F"/>
    <w:rsid w:val="004C2EBA"/>
    <w:rsid w:val="004C32E5"/>
    <w:rsid w:val="004C356D"/>
    <w:rsid w:val="004D1338"/>
    <w:rsid w:val="004D235E"/>
    <w:rsid w:val="004D26DD"/>
    <w:rsid w:val="004D43D6"/>
    <w:rsid w:val="004D5444"/>
    <w:rsid w:val="004E050E"/>
    <w:rsid w:val="004E0C56"/>
    <w:rsid w:val="004E0E9F"/>
    <w:rsid w:val="004E1288"/>
    <w:rsid w:val="004E2156"/>
    <w:rsid w:val="004E4EFD"/>
    <w:rsid w:val="004E5D37"/>
    <w:rsid w:val="004E5EFC"/>
    <w:rsid w:val="004E6F5F"/>
    <w:rsid w:val="004E743C"/>
    <w:rsid w:val="004F18D0"/>
    <w:rsid w:val="004F2E45"/>
    <w:rsid w:val="004F39F9"/>
    <w:rsid w:val="004F3A52"/>
    <w:rsid w:val="004F4F41"/>
    <w:rsid w:val="004F5982"/>
    <w:rsid w:val="004F645E"/>
    <w:rsid w:val="004F7720"/>
    <w:rsid w:val="00500C86"/>
    <w:rsid w:val="00500DF3"/>
    <w:rsid w:val="00502321"/>
    <w:rsid w:val="00503297"/>
    <w:rsid w:val="005039B2"/>
    <w:rsid w:val="00503C32"/>
    <w:rsid w:val="00504418"/>
    <w:rsid w:val="005059F9"/>
    <w:rsid w:val="00506A0F"/>
    <w:rsid w:val="00507356"/>
    <w:rsid w:val="00507CC3"/>
    <w:rsid w:val="00511693"/>
    <w:rsid w:val="005116C0"/>
    <w:rsid w:val="005116C8"/>
    <w:rsid w:val="00511DB0"/>
    <w:rsid w:val="00513BC0"/>
    <w:rsid w:val="00513FBE"/>
    <w:rsid w:val="005148D4"/>
    <w:rsid w:val="00516F67"/>
    <w:rsid w:val="00517AAF"/>
    <w:rsid w:val="00523441"/>
    <w:rsid w:val="00523C02"/>
    <w:rsid w:val="00524BAB"/>
    <w:rsid w:val="0052591C"/>
    <w:rsid w:val="00525C5A"/>
    <w:rsid w:val="00525D73"/>
    <w:rsid w:val="00526780"/>
    <w:rsid w:val="00526FB8"/>
    <w:rsid w:val="00527646"/>
    <w:rsid w:val="005330B0"/>
    <w:rsid w:val="00534BA9"/>
    <w:rsid w:val="00537347"/>
    <w:rsid w:val="005402A8"/>
    <w:rsid w:val="00540DB3"/>
    <w:rsid w:val="00542094"/>
    <w:rsid w:val="00543A59"/>
    <w:rsid w:val="00543AA9"/>
    <w:rsid w:val="005455D1"/>
    <w:rsid w:val="005458DA"/>
    <w:rsid w:val="00547C66"/>
    <w:rsid w:val="00550444"/>
    <w:rsid w:val="00550657"/>
    <w:rsid w:val="00550A5D"/>
    <w:rsid w:val="00550B59"/>
    <w:rsid w:val="00551931"/>
    <w:rsid w:val="00551B0A"/>
    <w:rsid w:val="0055213C"/>
    <w:rsid w:val="005526CD"/>
    <w:rsid w:val="00553C12"/>
    <w:rsid w:val="005557D9"/>
    <w:rsid w:val="00556BE3"/>
    <w:rsid w:val="00556C4A"/>
    <w:rsid w:val="00557156"/>
    <w:rsid w:val="00557ED1"/>
    <w:rsid w:val="00560D4C"/>
    <w:rsid w:val="00561A1E"/>
    <w:rsid w:val="00561C80"/>
    <w:rsid w:val="0056746F"/>
    <w:rsid w:val="005716B9"/>
    <w:rsid w:val="0057223E"/>
    <w:rsid w:val="005726C5"/>
    <w:rsid w:val="00575618"/>
    <w:rsid w:val="00576B28"/>
    <w:rsid w:val="005774D7"/>
    <w:rsid w:val="005775D9"/>
    <w:rsid w:val="00577D23"/>
    <w:rsid w:val="00581466"/>
    <w:rsid w:val="0058248E"/>
    <w:rsid w:val="00583C46"/>
    <w:rsid w:val="005841FB"/>
    <w:rsid w:val="00584831"/>
    <w:rsid w:val="005868BD"/>
    <w:rsid w:val="00586C67"/>
    <w:rsid w:val="005903BA"/>
    <w:rsid w:val="00591601"/>
    <w:rsid w:val="005933FD"/>
    <w:rsid w:val="005A06BF"/>
    <w:rsid w:val="005A1FAD"/>
    <w:rsid w:val="005A29E0"/>
    <w:rsid w:val="005A3DF9"/>
    <w:rsid w:val="005A4F8D"/>
    <w:rsid w:val="005A57D5"/>
    <w:rsid w:val="005A5C72"/>
    <w:rsid w:val="005A6A67"/>
    <w:rsid w:val="005A77F8"/>
    <w:rsid w:val="005B00ED"/>
    <w:rsid w:val="005B0AC7"/>
    <w:rsid w:val="005B1817"/>
    <w:rsid w:val="005B1F17"/>
    <w:rsid w:val="005B37E4"/>
    <w:rsid w:val="005B4520"/>
    <w:rsid w:val="005B53C1"/>
    <w:rsid w:val="005B658C"/>
    <w:rsid w:val="005B66C4"/>
    <w:rsid w:val="005C2BF4"/>
    <w:rsid w:val="005C2BF5"/>
    <w:rsid w:val="005C37AD"/>
    <w:rsid w:val="005C471F"/>
    <w:rsid w:val="005C4C4E"/>
    <w:rsid w:val="005C5085"/>
    <w:rsid w:val="005C6C7F"/>
    <w:rsid w:val="005C7E40"/>
    <w:rsid w:val="005D0157"/>
    <w:rsid w:val="005D09B0"/>
    <w:rsid w:val="005D0F76"/>
    <w:rsid w:val="005D2A3B"/>
    <w:rsid w:val="005D3671"/>
    <w:rsid w:val="005D7656"/>
    <w:rsid w:val="005E03DD"/>
    <w:rsid w:val="005E0E5C"/>
    <w:rsid w:val="005E2304"/>
    <w:rsid w:val="005E2ECD"/>
    <w:rsid w:val="005E38B2"/>
    <w:rsid w:val="005E3E6E"/>
    <w:rsid w:val="005E3F2F"/>
    <w:rsid w:val="005E6776"/>
    <w:rsid w:val="005E7945"/>
    <w:rsid w:val="005F1F7D"/>
    <w:rsid w:val="005F1FB7"/>
    <w:rsid w:val="005F36A5"/>
    <w:rsid w:val="005F38EF"/>
    <w:rsid w:val="005F3E2F"/>
    <w:rsid w:val="005F6051"/>
    <w:rsid w:val="005F6304"/>
    <w:rsid w:val="005F6FC4"/>
    <w:rsid w:val="006002C3"/>
    <w:rsid w:val="00601054"/>
    <w:rsid w:val="006035C6"/>
    <w:rsid w:val="00603E98"/>
    <w:rsid w:val="00603FDF"/>
    <w:rsid w:val="00605C0D"/>
    <w:rsid w:val="00606D64"/>
    <w:rsid w:val="0060756E"/>
    <w:rsid w:val="00607982"/>
    <w:rsid w:val="0061107C"/>
    <w:rsid w:val="00611DE8"/>
    <w:rsid w:val="00612877"/>
    <w:rsid w:val="00614667"/>
    <w:rsid w:val="00614BF3"/>
    <w:rsid w:val="0061517F"/>
    <w:rsid w:val="00615CE0"/>
    <w:rsid w:val="0061671B"/>
    <w:rsid w:val="00616A89"/>
    <w:rsid w:val="006210B1"/>
    <w:rsid w:val="00621430"/>
    <w:rsid w:val="00622630"/>
    <w:rsid w:val="00623BC3"/>
    <w:rsid w:val="00624AF6"/>
    <w:rsid w:val="00625799"/>
    <w:rsid w:val="0062670D"/>
    <w:rsid w:val="00626FC3"/>
    <w:rsid w:val="00627E31"/>
    <w:rsid w:val="00630B4E"/>
    <w:rsid w:val="00631B6B"/>
    <w:rsid w:val="00634144"/>
    <w:rsid w:val="00634709"/>
    <w:rsid w:val="00635A5F"/>
    <w:rsid w:val="00635D43"/>
    <w:rsid w:val="006364A8"/>
    <w:rsid w:val="00637C72"/>
    <w:rsid w:val="00640F9B"/>
    <w:rsid w:val="0064100E"/>
    <w:rsid w:val="006410FE"/>
    <w:rsid w:val="006414C9"/>
    <w:rsid w:val="00644C5D"/>
    <w:rsid w:val="006471EA"/>
    <w:rsid w:val="0065057B"/>
    <w:rsid w:val="00651E88"/>
    <w:rsid w:val="0065259D"/>
    <w:rsid w:val="00654DF2"/>
    <w:rsid w:val="00655112"/>
    <w:rsid w:val="00655D80"/>
    <w:rsid w:val="00655DD2"/>
    <w:rsid w:val="00656B3C"/>
    <w:rsid w:val="00656BE9"/>
    <w:rsid w:val="006609CC"/>
    <w:rsid w:val="00660DD8"/>
    <w:rsid w:val="00661C67"/>
    <w:rsid w:val="00662106"/>
    <w:rsid w:val="00662CD5"/>
    <w:rsid w:val="00663599"/>
    <w:rsid w:val="00665708"/>
    <w:rsid w:val="00665771"/>
    <w:rsid w:val="00665AD9"/>
    <w:rsid w:val="00666370"/>
    <w:rsid w:val="00667050"/>
    <w:rsid w:val="006672C3"/>
    <w:rsid w:val="00667873"/>
    <w:rsid w:val="0067031B"/>
    <w:rsid w:val="00670D6C"/>
    <w:rsid w:val="006711F2"/>
    <w:rsid w:val="00671520"/>
    <w:rsid w:val="00671EF7"/>
    <w:rsid w:val="0067386A"/>
    <w:rsid w:val="00674008"/>
    <w:rsid w:val="006776FF"/>
    <w:rsid w:val="00677C33"/>
    <w:rsid w:val="006807D9"/>
    <w:rsid w:val="006811BC"/>
    <w:rsid w:val="006819A1"/>
    <w:rsid w:val="006828CC"/>
    <w:rsid w:val="00683184"/>
    <w:rsid w:val="00684415"/>
    <w:rsid w:val="006844E4"/>
    <w:rsid w:val="00687722"/>
    <w:rsid w:val="00691795"/>
    <w:rsid w:val="00693932"/>
    <w:rsid w:val="00694D64"/>
    <w:rsid w:val="0069529B"/>
    <w:rsid w:val="0069564D"/>
    <w:rsid w:val="00695E78"/>
    <w:rsid w:val="006966DD"/>
    <w:rsid w:val="00697D4A"/>
    <w:rsid w:val="006A1787"/>
    <w:rsid w:val="006A1B92"/>
    <w:rsid w:val="006A3EA3"/>
    <w:rsid w:val="006A4F30"/>
    <w:rsid w:val="006A52D1"/>
    <w:rsid w:val="006A666D"/>
    <w:rsid w:val="006A7E82"/>
    <w:rsid w:val="006B0796"/>
    <w:rsid w:val="006B171C"/>
    <w:rsid w:val="006B18F2"/>
    <w:rsid w:val="006B219C"/>
    <w:rsid w:val="006B32C3"/>
    <w:rsid w:val="006B3FD8"/>
    <w:rsid w:val="006B5437"/>
    <w:rsid w:val="006B6DE4"/>
    <w:rsid w:val="006B75A2"/>
    <w:rsid w:val="006C08D4"/>
    <w:rsid w:val="006C0C82"/>
    <w:rsid w:val="006C1914"/>
    <w:rsid w:val="006C23FC"/>
    <w:rsid w:val="006C2AE6"/>
    <w:rsid w:val="006C2EFC"/>
    <w:rsid w:val="006C3C40"/>
    <w:rsid w:val="006C3D24"/>
    <w:rsid w:val="006C4592"/>
    <w:rsid w:val="006C45B2"/>
    <w:rsid w:val="006C493E"/>
    <w:rsid w:val="006C6781"/>
    <w:rsid w:val="006C6F37"/>
    <w:rsid w:val="006C7CB7"/>
    <w:rsid w:val="006D1107"/>
    <w:rsid w:val="006D1A57"/>
    <w:rsid w:val="006D273E"/>
    <w:rsid w:val="006D2A7F"/>
    <w:rsid w:val="006D4294"/>
    <w:rsid w:val="006D6CD5"/>
    <w:rsid w:val="006D7CC0"/>
    <w:rsid w:val="006E12F0"/>
    <w:rsid w:val="006E1BCE"/>
    <w:rsid w:val="006E1C27"/>
    <w:rsid w:val="006E2688"/>
    <w:rsid w:val="006E26FC"/>
    <w:rsid w:val="006E2708"/>
    <w:rsid w:val="006E27D9"/>
    <w:rsid w:val="006E307B"/>
    <w:rsid w:val="006E5643"/>
    <w:rsid w:val="006E571D"/>
    <w:rsid w:val="006E5FD3"/>
    <w:rsid w:val="006E66FA"/>
    <w:rsid w:val="006F0941"/>
    <w:rsid w:val="006F110B"/>
    <w:rsid w:val="006F2AF0"/>
    <w:rsid w:val="006F2B63"/>
    <w:rsid w:val="006F66BA"/>
    <w:rsid w:val="00700DA3"/>
    <w:rsid w:val="00702C91"/>
    <w:rsid w:val="00703089"/>
    <w:rsid w:val="0070378F"/>
    <w:rsid w:val="00703984"/>
    <w:rsid w:val="00703F13"/>
    <w:rsid w:val="00705B66"/>
    <w:rsid w:val="007062EE"/>
    <w:rsid w:val="007124AE"/>
    <w:rsid w:val="00712AF8"/>
    <w:rsid w:val="00712E97"/>
    <w:rsid w:val="00713214"/>
    <w:rsid w:val="00714335"/>
    <w:rsid w:val="00714AD9"/>
    <w:rsid w:val="00714D84"/>
    <w:rsid w:val="00715655"/>
    <w:rsid w:val="00720EC9"/>
    <w:rsid w:val="007214C8"/>
    <w:rsid w:val="00721DCA"/>
    <w:rsid w:val="00721E62"/>
    <w:rsid w:val="0072439C"/>
    <w:rsid w:val="0072686A"/>
    <w:rsid w:val="00726AF0"/>
    <w:rsid w:val="007270BA"/>
    <w:rsid w:val="007271D3"/>
    <w:rsid w:val="00730693"/>
    <w:rsid w:val="00732F27"/>
    <w:rsid w:val="00734357"/>
    <w:rsid w:val="00734540"/>
    <w:rsid w:val="00735892"/>
    <w:rsid w:val="00735953"/>
    <w:rsid w:val="00737167"/>
    <w:rsid w:val="00737D23"/>
    <w:rsid w:val="00737D37"/>
    <w:rsid w:val="00741090"/>
    <w:rsid w:val="007414D7"/>
    <w:rsid w:val="0074402E"/>
    <w:rsid w:val="00745557"/>
    <w:rsid w:val="007455BD"/>
    <w:rsid w:val="00745E68"/>
    <w:rsid w:val="00746067"/>
    <w:rsid w:val="0074678C"/>
    <w:rsid w:val="007470A3"/>
    <w:rsid w:val="00753A81"/>
    <w:rsid w:val="0075537C"/>
    <w:rsid w:val="00755868"/>
    <w:rsid w:val="00756786"/>
    <w:rsid w:val="00757515"/>
    <w:rsid w:val="00760253"/>
    <w:rsid w:val="007631B4"/>
    <w:rsid w:val="00763368"/>
    <w:rsid w:val="00765DAA"/>
    <w:rsid w:val="00766BCF"/>
    <w:rsid w:val="00766BDF"/>
    <w:rsid w:val="00766E15"/>
    <w:rsid w:val="007670E5"/>
    <w:rsid w:val="0077044C"/>
    <w:rsid w:val="00772102"/>
    <w:rsid w:val="007733BE"/>
    <w:rsid w:val="00773791"/>
    <w:rsid w:val="00773A6C"/>
    <w:rsid w:val="00773B58"/>
    <w:rsid w:val="00773CA8"/>
    <w:rsid w:val="00773FEF"/>
    <w:rsid w:val="0077428F"/>
    <w:rsid w:val="0077507E"/>
    <w:rsid w:val="00776396"/>
    <w:rsid w:val="00776AAD"/>
    <w:rsid w:val="00776AE1"/>
    <w:rsid w:val="00780363"/>
    <w:rsid w:val="00780D13"/>
    <w:rsid w:val="00784DA4"/>
    <w:rsid w:val="007850A2"/>
    <w:rsid w:val="007852EE"/>
    <w:rsid w:val="0079036C"/>
    <w:rsid w:val="00791801"/>
    <w:rsid w:val="00794D76"/>
    <w:rsid w:val="0079661D"/>
    <w:rsid w:val="00796681"/>
    <w:rsid w:val="00796816"/>
    <w:rsid w:val="007976F7"/>
    <w:rsid w:val="007A04D8"/>
    <w:rsid w:val="007A1AB5"/>
    <w:rsid w:val="007A3AD6"/>
    <w:rsid w:val="007A469F"/>
    <w:rsid w:val="007A56A7"/>
    <w:rsid w:val="007A7CB9"/>
    <w:rsid w:val="007B1412"/>
    <w:rsid w:val="007B450D"/>
    <w:rsid w:val="007B4683"/>
    <w:rsid w:val="007B4B2F"/>
    <w:rsid w:val="007B5D71"/>
    <w:rsid w:val="007B65FA"/>
    <w:rsid w:val="007B665B"/>
    <w:rsid w:val="007B68A7"/>
    <w:rsid w:val="007B7059"/>
    <w:rsid w:val="007B7993"/>
    <w:rsid w:val="007C0836"/>
    <w:rsid w:val="007C1049"/>
    <w:rsid w:val="007C11BF"/>
    <w:rsid w:val="007C29DA"/>
    <w:rsid w:val="007C4C9C"/>
    <w:rsid w:val="007C4F59"/>
    <w:rsid w:val="007C551D"/>
    <w:rsid w:val="007C59A8"/>
    <w:rsid w:val="007C6E3C"/>
    <w:rsid w:val="007C71FE"/>
    <w:rsid w:val="007D0838"/>
    <w:rsid w:val="007D2B6E"/>
    <w:rsid w:val="007D4AD4"/>
    <w:rsid w:val="007D5A76"/>
    <w:rsid w:val="007D5B43"/>
    <w:rsid w:val="007D687E"/>
    <w:rsid w:val="007D6A7F"/>
    <w:rsid w:val="007D6C22"/>
    <w:rsid w:val="007D7125"/>
    <w:rsid w:val="007E03F8"/>
    <w:rsid w:val="007E0609"/>
    <w:rsid w:val="007E4171"/>
    <w:rsid w:val="007E501D"/>
    <w:rsid w:val="007E76DC"/>
    <w:rsid w:val="007E7ECF"/>
    <w:rsid w:val="007F02B5"/>
    <w:rsid w:val="007F170B"/>
    <w:rsid w:val="007F3B88"/>
    <w:rsid w:val="007F3D6A"/>
    <w:rsid w:val="007F4536"/>
    <w:rsid w:val="007F719B"/>
    <w:rsid w:val="00800149"/>
    <w:rsid w:val="00800FD8"/>
    <w:rsid w:val="00802E1E"/>
    <w:rsid w:val="00805946"/>
    <w:rsid w:val="0080660D"/>
    <w:rsid w:val="008138C9"/>
    <w:rsid w:val="00813A13"/>
    <w:rsid w:val="0081463B"/>
    <w:rsid w:val="0081481C"/>
    <w:rsid w:val="00820984"/>
    <w:rsid w:val="00821032"/>
    <w:rsid w:val="00823518"/>
    <w:rsid w:val="00824222"/>
    <w:rsid w:val="00826538"/>
    <w:rsid w:val="00826CB9"/>
    <w:rsid w:val="008270A0"/>
    <w:rsid w:val="008314A8"/>
    <w:rsid w:val="00831C32"/>
    <w:rsid w:val="00831E7D"/>
    <w:rsid w:val="00832207"/>
    <w:rsid w:val="00832443"/>
    <w:rsid w:val="0083486F"/>
    <w:rsid w:val="00834AB8"/>
    <w:rsid w:val="00834C6F"/>
    <w:rsid w:val="0083589F"/>
    <w:rsid w:val="00835AAA"/>
    <w:rsid w:val="0083606F"/>
    <w:rsid w:val="00837D2E"/>
    <w:rsid w:val="00841519"/>
    <w:rsid w:val="008418ED"/>
    <w:rsid w:val="008437BA"/>
    <w:rsid w:val="0084634A"/>
    <w:rsid w:val="00850402"/>
    <w:rsid w:val="008507FE"/>
    <w:rsid w:val="00851E7B"/>
    <w:rsid w:val="00852A58"/>
    <w:rsid w:val="0085485F"/>
    <w:rsid w:val="00855503"/>
    <w:rsid w:val="008565E7"/>
    <w:rsid w:val="008566EA"/>
    <w:rsid w:val="00857387"/>
    <w:rsid w:val="00861CB0"/>
    <w:rsid w:val="00862474"/>
    <w:rsid w:val="00864299"/>
    <w:rsid w:val="008653C8"/>
    <w:rsid w:val="00865E26"/>
    <w:rsid w:val="00866293"/>
    <w:rsid w:val="00866937"/>
    <w:rsid w:val="0087014F"/>
    <w:rsid w:val="0087026A"/>
    <w:rsid w:val="00870849"/>
    <w:rsid w:val="008731F0"/>
    <w:rsid w:val="00873B02"/>
    <w:rsid w:val="00873BDB"/>
    <w:rsid w:val="00873F59"/>
    <w:rsid w:val="00875FD0"/>
    <w:rsid w:val="00877856"/>
    <w:rsid w:val="00880C34"/>
    <w:rsid w:val="00881444"/>
    <w:rsid w:val="00881903"/>
    <w:rsid w:val="0088565A"/>
    <w:rsid w:val="00885995"/>
    <w:rsid w:val="00887A73"/>
    <w:rsid w:val="008904AC"/>
    <w:rsid w:val="00891641"/>
    <w:rsid w:val="008916A3"/>
    <w:rsid w:val="008916D7"/>
    <w:rsid w:val="00892227"/>
    <w:rsid w:val="0089225D"/>
    <w:rsid w:val="0089530D"/>
    <w:rsid w:val="00895991"/>
    <w:rsid w:val="0089686B"/>
    <w:rsid w:val="008974A6"/>
    <w:rsid w:val="008977DA"/>
    <w:rsid w:val="008A1BEC"/>
    <w:rsid w:val="008A1D68"/>
    <w:rsid w:val="008A3624"/>
    <w:rsid w:val="008A6D64"/>
    <w:rsid w:val="008A6DBF"/>
    <w:rsid w:val="008B0041"/>
    <w:rsid w:val="008B3023"/>
    <w:rsid w:val="008B35DF"/>
    <w:rsid w:val="008B5099"/>
    <w:rsid w:val="008B52C7"/>
    <w:rsid w:val="008B5D9E"/>
    <w:rsid w:val="008B7C30"/>
    <w:rsid w:val="008C07DA"/>
    <w:rsid w:val="008C15E6"/>
    <w:rsid w:val="008C1D11"/>
    <w:rsid w:val="008C3113"/>
    <w:rsid w:val="008C32B5"/>
    <w:rsid w:val="008C3689"/>
    <w:rsid w:val="008C39F9"/>
    <w:rsid w:val="008C52F0"/>
    <w:rsid w:val="008D15A3"/>
    <w:rsid w:val="008D1705"/>
    <w:rsid w:val="008D18AA"/>
    <w:rsid w:val="008D49AE"/>
    <w:rsid w:val="008D607B"/>
    <w:rsid w:val="008D65A7"/>
    <w:rsid w:val="008D6B49"/>
    <w:rsid w:val="008D751F"/>
    <w:rsid w:val="008E13FE"/>
    <w:rsid w:val="008E1767"/>
    <w:rsid w:val="008E1E64"/>
    <w:rsid w:val="008E1FC5"/>
    <w:rsid w:val="008E2125"/>
    <w:rsid w:val="008E3B90"/>
    <w:rsid w:val="008E3CF4"/>
    <w:rsid w:val="008E4B9F"/>
    <w:rsid w:val="008E5211"/>
    <w:rsid w:val="008E6283"/>
    <w:rsid w:val="008E6B2D"/>
    <w:rsid w:val="008F03F9"/>
    <w:rsid w:val="008F0CC0"/>
    <w:rsid w:val="008F1F61"/>
    <w:rsid w:val="008F3239"/>
    <w:rsid w:val="008F5EB2"/>
    <w:rsid w:val="008F604E"/>
    <w:rsid w:val="008F616E"/>
    <w:rsid w:val="008F66D1"/>
    <w:rsid w:val="008F6A83"/>
    <w:rsid w:val="008F7886"/>
    <w:rsid w:val="008F78EE"/>
    <w:rsid w:val="008F7E89"/>
    <w:rsid w:val="009003F5"/>
    <w:rsid w:val="00901E4F"/>
    <w:rsid w:val="00901F7B"/>
    <w:rsid w:val="00902888"/>
    <w:rsid w:val="00903E15"/>
    <w:rsid w:val="00904F72"/>
    <w:rsid w:val="009075AD"/>
    <w:rsid w:val="0091086B"/>
    <w:rsid w:val="00910CD2"/>
    <w:rsid w:val="0091104A"/>
    <w:rsid w:val="00911669"/>
    <w:rsid w:val="009117D0"/>
    <w:rsid w:val="009117D6"/>
    <w:rsid w:val="00912B8D"/>
    <w:rsid w:val="00912D6A"/>
    <w:rsid w:val="00912E3A"/>
    <w:rsid w:val="00915155"/>
    <w:rsid w:val="00915EFA"/>
    <w:rsid w:val="00917604"/>
    <w:rsid w:val="0091789E"/>
    <w:rsid w:val="00917C3A"/>
    <w:rsid w:val="00921ACB"/>
    <w:rsid w:val="00921D9E"/>
    <w:rsid w:val="00921F7F"/>
    <w:rsid w:val="009225D8"/>
    <w:rsid w:val="00922C8C"/>
    <w:rsid w:val="00922FCA"/>
    <w:rsid w:val="00923B76"/>
    <w:rsid w:val="00924335"/>
    <w:rsid w:val="009244B5"/>
    <w:rsid w:val="00924B76"/>
    <w:rsid w:val="00925C9B"/>
    <w:rsid w:val="00925F46"/>
    <w:rsid w:val="00927D75"/>
    <w:rsid w:val="00927F21"/>
    <w:rsid w:val="0093031F"/>
    <w:rsid w:val="0093157B"/>
    <w:rsid w:val="00931CBC"/>
    <w:rsid w:val="00931F10"/>
    <w:rsid w:val="0093249F"/>
    <w:rsid w:val="00933595"/>
    <w:rsid w:val="00933B2A"/>
    <w:rsid w:val="00933F1D"/>
    <w:rsid w:val="0093467D"/>
    <w:rsid w:val="009347F5"/>
    <w:rsid w:val="009374B7"/>
    <w:rsid w:val="00937DFC"/>
    <w:rsid w:val="00940D69"/>
    <w:rsid w:val="00941AB8"/>
    <w:rsid w:val="0094377C"/>
    <w:rsid w:val="00945ECC"/>
    <w:rsid w:val="0095045E"/>
    <w:rsid w:val="00955FC2"/>
    <w:rsid w:val="00956CD8"/>
    <w:rsid w:val="00957E50"/>
    <w:rsid w:val="0096012A"/>
    <w:rsid w:val="009629EB"/>
    <w:rsid w:val="00962B4C"/>
    <w:rsid w:val="0096320C"/>
    <w:rsid w:val="009635A4"/>
    <w:rsid w:val="00965446"/>
    <w:rsid w:val="0096569A"/>
    <w:rsid w:val="009701D5"/>
    <w:rsid w:val="00970426"/>
    <w:rsid w:val="00970906"/>
    <w:rsid w:val="00971A5A"/>
    <w:rsid w:val="009729FD"/>
    <w:rsid w:val="00972B1B"/>
    <w:rsid w:val="00973306"/>
    <w:rsid w:val="00974193"/>
    <w:rsid w:val="00974198"/>
    <w:rsid w:val="00975815"/>
    <w:rsid w:val="00976730"/>
    <w:rsid w:val="00977E8C"/>
    <w:rsid w:val="009802D2"/>
    <w:rsid w:val="00981077"/>
    <w:rsid w:val="009817D1"/>
    <w:rsid w:val="00981898"/>
    <w:rsid w:val="009849C2"/>
    <w:rsid w:val="00986557"/>
    <w:rsid w:val="00987634"/>
    <w:rsid w:val="0099045D"/>
    <w:rsid w:val="00991DD9"/>
    <w:rsid w:val="00991E31"/>
    <w:rsid w:val="00992E73"/>
    <w:rsid w:val="0099359B"/>
    <w:rsid w:val="009975DF"/>
    <w:rsid w:val="009A1409"/>
    <w:rsid w:val="009A2FA2"/>
    <w:rsid w:val="009A6FB9"/>
    <w:rsid w:val="009B0E72"/>
    <w:rsid w:val="009B2B61"/>
    <w:rsid w:val="009B2F8B"/>
    <w:rsid w:val="009B6080"/>
    <w:rsid w:val="009B6530"/>
    <w:rsid w:val="009C1DDA"/>
    <w:rsid w:val="009C3E4D"/>
    <w:rsid w:val="009C3FBC"/>
    <w:rsid w:val="009C402D"/>
    <w:rsid w:val="009C5BDA"/>
    <w:rsid w:val="009C695E"/>
    <w:rsid w:val="009D0870"/>
    <w:rsid w:val="009D2635"/>
    <w:rsid w:val="009D3340"/>
    <w:rsid w:val="009D3B34"/>
    <w:rsid w:val="009D49BF"/>
    <w:rsid w:val="009D5C7B"/>
    <w:rsid w:val="009D658D"/>
    <w:rsid w:val="009E0408"/>
    <w:rsid w:val="009E152C"/>
    <w:rsid w:val="009E2869"/>
    <w:rsid w:val="009E2B05"/>
    <w:rsid w:val="009E2DEC"/>
    <w:rsid w:val="009E33C3"/>
    <w:rsid w:val="009E3746"/>
    <w:rsid w:val="009E4EFD"/>
    <w:rsid w:val="009E54FE"/>
    <w:rsid w:val="009F172D"/>
    <w:rsid w:val="009F1920"/>
    <w:rsid w:val="009F391D"/>
    <w:rsid w:val="009F4FA2"/>
    <w:rsid w:val="009F51F6"/>
    <w:rsid w:val="009F52F6"/>
    <w:rsid w:val="009F5CA8"/>
    <w:rsid w:val="009F69A2"/>
    <w:rsid w:val="009F7C1B"/>
    <w:rsid w:val="00A00645"/>
    <w:rsid w:val="00A00D30"/>
    <w:rsid w:val="00A03A74"/>
    <w:rsid w:val="00A03D6E"/>
    <w:rsid w:val="00A05CA4"/>
    <w:rsid w:val="00A06AB4"/>
    <w:rsid w:val="00A073DA"/>
    <w:rsid w:val="00A07812"/>
    <w:rsid w:val="00A07DB0"/>
    <w:rsid w:val="00A1084D"/>
    <w:rsid w:val="00A11F27"/>
    <w:rsid w:val="00A120E1"/>
    <w:rsid w:val="00A120F4"/>
    <w:rsid w:val="00A13650"/>
    <w:rsid w:val="00A13A25"/>
    <w:rsid w:val="00A13CE8"/>
    <w:rsid w:val="00A14934"/>
    <w:rsid w:val="00A1511A"/>
    <w:rsid w:val="00A16856"/>
    <w:rsid w:val="00A22441"/>
    <w:rsid w:val="00A22C12"/>
    <w:rsid w:val="00A24B8A"/>
    <w:rsid w:val="00A24FF3"/>
    <w:rsid w:val="00A250AD"/>
    <w:rsid w:val="00A2664C"/>
    <w:rsid w:val="00A2693C"/>
    <w:rsid w:val="00A2746E"/>
    <w:rsid w:val="00A27F6C"/>
    <w:rsid w:val="00A31EE4"/>
    <w:rsid w:val="00A34FED"/>
    <w:rsid w:val="00A35940"/>
    <w:rsid w:val="00A36A6B"/>
    <w:rsid w:val="00A37392"/>
    <w:rsid w:val="00A40DD4"/>
    <w:rsid w:val="00A44848"/>
    <w:rsid w:val="00A459E4"/>
    <w:rsid w:val="00A504DB"/>
    <w:rsid w:val="00A50CB0"/>
    <w:rsid w:val="00A51EC3"/>
    <w:rsid w:val="00A53B3D"/>
    <w:rsid w:val="00A54AE4"/>
    <w:rsid w:val="00A56D4A"/>
    <w:rsid w:val="00A60057"/>
    <w:rsid w:val="00A60F33"/>
    <w:rsid w:val="00A61A02"/>
    <w:rsid w:val="00A61BE2"/>
    <w:rsid w:val="00A639A2"/>
    <w:rsid w:val="00A64ECE"/>
    <w:rsid w:val="00A66046"/>
    <w:rsid w:val="00A66139"/>
    <w:rsid w:val="00A661CE"/>
    <w:rsid w:val="00A70ECC"/>
    <w:rsid w:val="00A719E8"/>
    <w:rsid w:val="00A71DDD"/>
    <w:rsid w:val="00A72A79"/>
    <w:rsid w:val="00A73616"/>
    <w:rsid w:val="00A774A9"/>
    <w:rsid w:val="00A77C9A"/>
    <w:rsid w:val="00A8280D"/>
    <w:rsid w:val="00A82D1A"/>
    <w:rsid w:val="00A83677"/>
    <w:rsid w:val="00A83743"/>
    <w:rsid w:val="00A84132"/>
    <w:rsid w:val="00A85160"/>
    <w:rsid w:val="00A85450"/>
    <w:rsid w:val="00A859AE"/>
    <w:rsid w:val="00A85F2C"/>
    <w:rsid w:val="00A863C2"/>
    <w:rsid w:val="00A9084D"/>
    <w:rsid w:val="00A90B68"/>
    <w:rsid w:val="00A90CE0"/>
    <w:rsid w:val="00A91BF1"/>
    <w:rsid w:val="00A91C57"/>
    <w:rsid w:val="00A91F70"/>
    <w:rsid w:val="00A92772"/>
    <w:rsid w:val="00A92DA9"/>
    <w:rsid w:val="00A93AD2"/>
    <w:rsid w:val="00A94370"/>
    <w:rsid w:val="00A94B62"/>
    <w:rsid w:val="00A95A96"/>
    <w:rsid w:val="00A96175"/>
    <w:rsid w:val="00A96E5F"/>
    <w:rsid w:val="00A976A5"/>
    <w:rsid w:val="00AA1F9D"/>
    <w:rsid w:val="00AA3865"/>
    <w:rsid w:val="00AA59DE"/>
    <w:rsid w:val="00AB01D1"/>
    <w:rsid w:val="00AB16E7"/>
    <w:rsid w:val="00AB4C10"/>
    <w:rsid w:val="00AB4C2C"/>
    <w:rsid w:val="00AB4E56"/>
    <w:rsid w:val="00AB5331"/>
    <w:rsid w:val="00AC014A"/>
    <w:rsid w:val="00AC040F"/>
    <w:rsid w:val="00AC07A1"/>
    <w:rsid w:val="00AC0C98"/>
    <w:rsid w:val="00AC0F08"/>
    <w:rsid w:val="00AC3CFC"/>
    <w:rsid w:val="00AC4082"/>
    <w:rsid w:val="00AC478E"/>
    <w:rsid w:val="00AC4B92"/>
    <w:rsid w:val="00AC4DDF"/>
    <w:rsid w:val="00AC6319"/>
    <w:rsid w:val="00AC74E3"/>
    <w:rsid w:val="00AC762A"/>
    <w:rsid w:val="00AC7658"/>
    <w:rsid w:val="00AD05AC"/>
    <w:rsid w:val="00AD142D"/>
    <w:rsid w:val="00AD2093"/>
    <w:rsid w:val="00AD25C3"/>
    <w:rsid w:val="00AD403F"/>
    <w:rsid w:val="00AD46A4"/>
    <w:rsid w:val="00AD4B29"/>
    <w:rsid w:val="00AD58E9"/>
    <w:rsid w:val="00AD6525"/>
    <w:rsid w:val="00AD6F03"/>
    <w:rsid w:val="00AD7964"/>
    <w:rsid w:val="00AD7D2D"/>
    <w:rsid w:val="00AE083C"/>
    <w:rsid w:val="00AE18E7"/>
    <w:rsid w:val="00AE22A4"/>
    <w:rsid w:val="00AE24C2"/>
    <w:rsid w:val="00AE5756"/>
    <w:rsid w:val="00AE58FD"/>
    <w:rsid w:val="00AE6C4F"/>
    <w:rsid w:val="00AE6EDA"/>
    <w:rsid w:val="00AE7210"/>
    <w:rsid w:val="00AE7F45"/>
    <w:rsid w:val="00AF0064"/>
    <w:rsid w:val="00AF10ED"/>
    <w:rsid w:val="00AF1FA3"/>
    <w:rsid w:val="00AF20E5"/>
    <w:rsid w:val="00AF3185"/>
    <w:rsid w:val="00AF3DE2"/>
    <w:rsid w:val="00AF58B7"/>
    <w:rsid w:val="00AF5C09"/>
    <w:rsid w:val="00AF5C7B"/>
    <w:rsid w:val="00AF63DA"/>
    <w:rsid w:val="00AF6991"/>
    <w:rsid w:val="00B01188"/>
    <w:rsid w:val="00B017C3"/>
    <w:rsid w:val="00B018F5"/>
    <w:rsid w:val="00B01A93"/>
    <w:rsid w:val="00B024A7"/>
    <w:rsid w:val="00B029C2"/>
    <w:rsid w:val="00B0324B"/>
    <w:rsid w:val="00B04E88"/>
    <w:rsid w:val="00B05837"/>
    <w:rsid w:val="00B06383"/>
    <w:rsid w:val="00B07626"/>
    <w:rsid w:val="00B10B88"/>
    <w:rsid w:val="00B1193F"/>
    <w:rsid w:val="00B1277A"/>
    <w:rsid w:val="00B140AE"/>
    <w:rsid w:val="00B147EF"/>
    <w:rsid w:val="00B2113B"/>
    <w:rsid w:val="00B21785"/>
    <w:rsid w:val="00B21885"/>
    <w:rsid w:val="00B223F4"/>
    <w:rsid w:val="00B226FE"/>
    <w:rsid w:val="00B238A9"/>
    <w:rsid w:val="00B26B58"/>
    <w:rsid w:val="00B27BDF"/>
    <w:rsid w:val="00B3011D"/>
    <w:rsid w:val="00B3065F"/>
    <w:rsid w:val="00B30C22"/>
    <w:rsid w:val="00B3125B"/>
    <w:rsid w:val="00B3513A"/>
    <w:rsid w:val="00B35265"/>
    <w:rsid w:val="00B35D28"/>
    <w:rsid w:val="00B35F41"/>
    <w:rsid w:val="00B35F5B"/>
    <w:rsid w:val="00B3656A"/>
    <w:rsid w:val="00B36869"/>
    <w:rsid w:val="00B37FFE"/>
    <w:rsid w:val="00B4021D"/>
    <w:rsid w:val="00B4210B"/>
    <w:rsid w:val="00B42EA7"/>
    <w:rsid w:val="00B45233"/>
    <w:rsid w:val="00B45287"/>
    <w:rsid w:val="00B472A1"/>
    <w:rsid w:val="00B4784D"/>
    <w:rsid w:val="00B505FB"/>
    <w:rsid w:val="00B52260"/>
    <w:rsid w:val="00B5397A"/>
    <w:rsid w:val="00B56556"/>
    <w:rsid w:val="00B56B8A"/>
    <w:rsid w:val="00B573A7"/>
    <w:rsid w:val="00B57BCA"/>
    <w:rsid w:val="00B60725"/>
    <w:rsid w:val="00B60F1A"/>
    <w:rsid w:val="00B616B7"/>
    <w:rsid w:val="00B62982"/>
    <w:rsid w:val="00B6313D"/>
    <w:rsid w:val="00B634C9"/>
    <w:rsid w:val="00B63DA2"/>
    <w:rsid w:val="00B64D21"/>
    <w:rsid w:val="00B65202"/>
    <w:rsid w:val="00B65926"/>
    <w:rsid w:val="00B660CA"/>
    <w:rsid w:val="00B661C5"/>
    <w:rsid w:val="00B674E9"/>
    <w:rsid w:val="00B67CA2"/>
    <w:rsid w:val="00B67FEE"/>
    <w:rsid w:val="00B70DB6"/>
    <w:rsid w:val="00B71DFD"/>
    <w:rsid w:val="00B72114"/>
    <w:rsid w:val="00B72686"/>
    <w:rsid w:val="00B734DF"/>
    <w:rsid w:val="00B756DF"/>
    <w:rsid w:val="00B75B3A"/>
    <w:rsid w:val="00B76C16"/>
    <w:rsid w:val="00B774CC"/>
    <w:rsid w:val="00B7759F"/>
    <w:rsid w:val="00B77604"/>
    <w:rsid w:val="00B805E1"/>
    <w:rsid w:val="00B81386"/>
    <w:rsid w:val="00B81BB6"/>
    <w:rsid w:val="00B82764"/>
    <w:rsid w:val="00B83BBA"/>
    <w:rsid w:val="00B845AC"/>
    <w:rsid w:val="00B87439"/>
    <w:rsid w:val="00B874CD"/>
    <w:rsid w:val="00B90CBD"/>
    <w:rsid w:val="00B91614"/>
    <w:rsid w:val="00B91926"/>
    <w:rsid w:val="00B91FD7"/>
    <w:rsid w:val="00B9266B"/>
    <w:rsid w:val="00B928B6"/>
    <w:rsid w:val="00B9670C"/>
    <w:rsid w:val="00BA0B9C"/>
    <w:rsid w:val="00BA0DCB"/>
    <w:rsid w:val="00BA14DA"/>
    <w:rsid w:val="00BA15D9"/>
    <w:rsid w:val="00BA1E93"/>
    <w:rsid w:val="00BA2640"/>
    <w:rsid w:val="00BA407E"/>
    <w:rsid w:val="00BA6C3A"/>
    <w:rsid w:val="00BA7072"/>
    <w:rsid w:val="00BA7870"/>
    <w:rsid w:val="00BB118C"/>
    <w:rsid w:val="00BB164E"/>
    <w:rsid w:val="00BB1A8D"/>
    <w:rsid w:val="00BB1CAF"/>
    <w:rsid w:val="00BB2129"/>
    <w:rsid w:val="00BB23A2"/>
    <w:rsid w:val="00BB2BDF"/>
    <w:rsid w:val="00BB30E2"/>
    <w:rsid w:val="00BB3690"/>
    <w:rsid w:val="00BB383A"/>
    <w:rsid w:val="00BB6EA9"/>
    <w:rsid w:val="00BB7387"/>
    <w:rsid w:val="00BC0FC2"/>
    <w:rsid w:val="00BC10E9"/>
    <w:rsid w:val="00BC1E62"/>
    <w:rsid w:val="00BC2733"/>
    <w:rsid w:val="00BC71EA"/>
    <w:rsid w:val="00BD4128"/>
    <w:rsid w:val="00BD421B"/>
    <w:rsid w:val="00BD4543"/>
    <w:rsid w:val="00BD6137"/>
    <w:rsid w:val="00BD7BEE"/>
    <w:rsid w:val="00BE1639"/>
    <w:rsid w:val="00BE1A89"/>
    <w:rsid w:val="00BE2A1C"/>
    <w:rsid w:val="00BE2B89"/>
    <w:rsid w:val="00BE2E2D"/>
    <w:rsid w:val="00BE5EE2"/>
    <w:rsid w:val="00BE6747"/>
    <w:rsid w:val="00BE7DCB"/>
    <w:rsid w:val="00BF0BB8"/>
    <w:rsid w:val="00BF1B95"/>
    <w:rsid w:val="00BF1BE4"/>
    <w:rsid w:val="00BF27B9"/>
    <w:rsid w:val="00BF37B2"/>
    <w:rsid w:val="00BF386C"/>
    <w:rsid w:val="00BF387F"/>
    <w:rsid w:val="00BF4089"/>
    <w:rsid w:val="00BF4C49"/>
    <w:rsid w:val="00BF5470"/>
    <w:rsid w:val="00BF59ED"/>
    <w:rsid w:val="00BF6ECC"/>
    <w:rsid w:val="00BF7BBA"/>
    <w:rsid w:val="00BF7D00"/>
    <w:rsid w:val="00C01705"/>
    <w:rsid w:val="00C01B66"/>
    <w:rsid w:val="00C021B3"/>
    <w:rsid w:val="00C04293"/>
    <w:rsid w:val="00C05407"/>
    <w:rsid w:val="00C059C8"/>
    <w:rsid w:val="00C067E4"/>
    <w:rsid w:val="00C074C8"/>
    <w:rsid w:val="00C07735"/>
    <w:rsid w:val="00C07E0D"/>
    <w:rsid w:val="00C10031"/>
    <w:rsid w:val="00C100F4"/>
    <w:rsid w:val="00C10761"/>
    <w:rsid w:val="00C109E4"/>
    <w:rsid w:val="00C10EA7"/>
    <w:rsid w:val="00C11604"/>
    <w:rsid w:val="00C11A16"/>
    <w:rsid w:val="00C1215E"/>
    <w:rsid w:val="00C1394C"/>
    <w:rsid w:val="00C1450D"/>
    <w:rsid w:val="00C17023"/>
    <w:rsid w:val="00C22FFE"/>
    <w:rsid w:val="00C25828"/>
    <w:rsid w:val="00C30AFA"/>
    <w:rsid w:val="00C319BA"/>
    <w:rsid w:val="00C3350C"/>
    <w:rsid w:val="00C34F97"/>
    <w:rsid w:val="00C356AE"/>
    <w:rsid w:val="00C36025"/>
    <w:rsid w:val="00C36D04"/>
    <w:rsid w:val="00C372EA"/>
    <w:rsid w:val="00C3790B"/>
    <w:rsid w:val="00C40020"/>
    <w:rsid w:val="00C4006F"/>
    <w:rsid w:val="00C417A9"/>
    <w:rsid w:val="00C419AD"/>
    <w:rsid w:val="00C43BE9"/>
    <w:rsid w:val="00C44063"/>
    <w:rsid w:val="00C451CC"/>
    <w:rsid w:val="00C4691E"/>
    <w:rsid w:val="00C46C18"/>
    <w:rsid w:val="00C46D13"/>
    <w:rsid w:val="00C478BE"/>
    <w:rsid w:val="00C47C00"/>
    <w:rsid w:val="00C51AF1"/>
    <w:rsid w:val="00C545E1"/>
    <w:rsid w:val="00C546EC"/>
    <w:rsid w:val="00C548A0"/>
    <w:rsid w:val="00C55903"/>
    <w:rsid w:val="00C576F2"/>
    <w:rsid w:val="00C6118A"/>
    <w:rsid w:val="00C6150A"/>
    <w:rsid w:val="00C6401A"/>
    <w:rsid w:val="00C66914"/>
    <w:rsid w:val="00C674CE"/>
    <w:rsid w:val="00C701AE"/>
    <w:rsid w:val="00C712E5"/>
    <w:rsid w:val="00C72574"/>
    <w:rsid w:val="00C734B1"/>
    <w:rsid w:val="00C75770"/>
    <w:rsid w:val="00C76B67"/>
    <w:rsid w:val="00C776F6"/>
    <w:rsid w:val="00C8037D"/>
    <w:rsid w:val="00C80CA8"/>
    <w:rsid w:val="00C80E99"/>
    <w:rsid w:val="00C81064"/>
    <w:rsid w:val="00C817E8"/>
    <w:rsid w:val="00C8191B"/>
    <w:rsid w:val="00C81CC2"/>
    <w:rsid w:val="00C82060"/>
    <w:rsid w:val="00C83157"/>
    <w:rsid w:val="00C852A5"/>
    <w:rsid w:val="00C858FB"/>
    <w:rsid w:val="00C860CC"/>
    <w:rsid w:val="00C87758"/>
    <w:rsid w:val="00C90F99"/>
    <w:rsid w:val="00C9175F"/>
    <w:rsid w:val="00C917E8"/>
    <w:rsid w:val="00C92883"/>
    <w:rsid w:val="00C92C02"/>
    <w:rsid w:val="00C92CD2"/>
    <w:rsid w:val="00C93DAA"/>
    <w:rsid w:val="00C94D44"/>
    <w:rsid w:val="00CA08A9"/>
    <w:rsid w:val="00CA0C4B"/>
    <w:rsid w:val="00CA0E25"/>
    <w:rsid w:val="00CA0F0A"/>
    <w:rsid w:val="00CA281A"/>
    <w:rsid w:val="00CA3453"/>
    <w:rsid w:val="00CA3BFE"/>
    <w:rsid w:val="00CA49D1"/>
    <w:rsid w:val="00CA4C9A"/>
    <w:rsid w:val="00CA7359"/>
    <w:rsid w:val="00CB0657"/>
    <w:rsid w:val="00CB07AF"/>
    <w:rsid w:val="00CB1FD1"/>
    <w:rsid w:val="00CB25C9"/>
    <w:rsid w:val="00CB2E4E"/>
    <w:rsid w:val="00CB688C"/>
    <w:rsid w:val="00CB7DAC"/>
    <w:rsid w:val="00CC0693"/>
    <w:rsid w:val="00CC08F9"/>
    <w:rsid w:val="00CC0BA4"/>
    <w:rsid w:val="00CC0C7B"/>
    <w:rsid w:val="00CC1A78"/>
    <w:rsid w:val="00CC374F"/>
    <w:rsid w:val="00CC4277"/>
    <w:rsid w:val="00CC4408"/>
    <w:rsid w:val="00CC693B"/>
    <w:rsid w:val="00CC75DD"/>
    <w:rsid w:val="00CD0629"/>
    <w:rsid w:val="00CD16C2"/>
    <w:rsid w:val="00CD4D2D"/>
    <w:rsid w:val="00CD53E5"/>
    <w:rsid w:val="00CD54A2"/>
    <w:rsid w:val="00CD570B"/>
    <w:rsid w:val="00CD5D4F"/>
    <w:rsid w:val="00CD6BD0"/>
    <w:rsid w:val="00CE2A1E"/>
    <w:rsid w:val="00CE35F9"/>
    <w:rsid w:val="00CE5D86"/>
    <w:rsid w:val="00CE5DED"/>
    <w:rsid w:val="00CE7AF0"/>
    <w:rsid w:val="00CF0373"/>
    <w:rsid w:val="00CF49D6"/>
    <w:rsid w:val="00D00F4C"/>
    <w:rsid w:val="00D01657"/>
    <w:rsid w:val="00D0210B"/>
    <w:rsid w:val="00D026E5"/>
    <w:rsid w:val="00D048C1"/>
    <w:rsid w:val="00D05C02"/>
    <w:rsid w:val="00D07549"/>
    <w:rsid w:val="00D07BCC"/>
    <w:rsid w:val="00D10250"/>
    <w:rsid w:val="00D10E79"/>
    <w:rsid w:val="00D11601"/>
    <w:rsid w:val="00D11ABF"/>
    <w:rsid w:val="00D121F4"/>
    <w:rsid w:val="00D12533"/>
    <w:rsid w:val="00D13E9F"/>
    <w:rsid w:val="00D141A5"/>
    <w:rsid w:val="00D14FE9"/>
    <w:rsid w:val="00D15287"/>
    <w:rsid w:val="00D15335"/>
    <w:rsid w:val="00D178D6"/>
    <w:rsid w:val="00D21848"/>
    <w:rsid w:val="00D227CF"/>
    <w:rsid w:val="00D2453B"/>
    <w:rsid w:val="00D248A3"/>
    <w:rsid w:val="00D251EE"/>
    <w:rsid w:val="00D260ED"/>
    <w:rsid w:val="00D27A08"/>
    <w:rsid w:val="00D325E8"/>
    <w:rsid w:val="00D32F8A"/>
    <w:rsid w:val="00D349F2"/>
    <w:rsid w:val="00D40392"/>
    <w:rsid w:val="00D40AA3"/>
    <w:rsid w:val="00D4191E"/>
    <w:rsid w:val="00D41981"/>
    <w:rsid w:val="00D42262"/>
    <w:rsid w:val="00D43D58"/>
    <w:rsid w:val="00D44153"/>
    <w:rsid w:val="00D455C1"/>
    <w:rsid w:val="00D456F3"/>
    <w:rsid w:val="00D46730"/>
    <w:rsid w:val="00D47317"/>
    <w:rsid w:val="00D517DB"/>
    <w:rsid w:val="00D51DBF"/>
    <w:rsid w:val="00D5228E"/>
    <w:rsid w:val="00D535F3"/>
    <w:rsid w:val="00D5365C"/>
    <w:rsid w:val="00D53E3B"/>
    <w:rsid w:val="00D53EB7"/>
    <w:rsid w:val="00D54105"/>
    <w:rsid w:val="00D543A5"/>
    <w:rsid w:val="00D5629D"/>
    <w:rsid w:val="00D56510"/>
    <w:rsid w:val="00D56FE0"/>
    <w:rsid w:val="00D57E97"/>
    <w:rsid w:val="00D6052A"/>
    <w:rsid w:val="00D6057B"/>
    <w:rsid w:val="00D61B39"/>
    <w:rsid w:val="00D621A7"/>
    <w:rsid w:val="00D624BA"/>
    <w:rsid w:val="00D627B7"/>
    <w:rsid w:val="00D639FB"/>
    <w:rsid w:val="00D63B3B"/>
    <w:rsid w:val="00D70460"/>
    <w:rsid w:val="00D7086E"/>
    <w:rsid w:val="00D70B4B"/>
    <w:rsid w:val="00D71AA7"/>
    <w:rsid w:val="00D72677"/>
    <w:rsid w:val="00D737BB"/>
    <w:rsid w:val="00D73EE6"/>
    <w:rsid w:val="00D73F3F"/>
    <w:rsid w:val="00D75E2D"/>
    <w:rsid w:val="00D77128"/>
    <w:rsid w:val="00D82CA4"/>
    <w:rsid w:val="00D83C2B"/>
    <w:rsid w:val="00D85AB1"/>
    <w:rsid w:val="00D86088"/>
    <w:rsid w:val="00D86C2A"/>
    <w:rsid w:val="00D87007"/>
    <w:rsid w:val="00D9095C"/>
    <w:rsid w:val="00D916E6"/>
    <w:rsid w:val="00D91B1A"/>
    <w:rsid w:val="00D925AF"/>
    <w:rsid w:val="00D92F4D"/>
    <w:rsid w:val="00D93514"/>
    <w:rsid w:val="00DA1A71"/>
    <w:rsid w:val="00DA2057"/>
    <w:rsid w:val="00DA2421"/>
    <w:rsid w:val="00DA2D62"/>
    <w:rsid w:val="00DA2EBE"/>
    <w:rsid w:val="00DA4E24"/>
    <w:rsid w:val="00DA60C2"/>
    <w:rsid w:val="00DA6A05"/>
    <w:rsid w:val="00DA7D37"/>
    <w:rsid w:val="00DB1413"/>
    <w:rsid w:val="00DB1B45"/>
    <w:rsid w:val="00DB2125"/>
    <w:rsid w:val="00DB2269"/>
    <w:rsid w:val="00DB61D5"/>
    <w:rsid w:val="00DB7C10"/>
    <w:rsid w:val="00DC0E2D"/>
    <w:rsid w:val="00DC127D"/>
    <w:rsid w:val="00DC1EF5"/>
    <w:rsid w:val="00DC340B"/>
    <w:rsid w:val="00DC372F"/>
    <w:rsid w:val="00DC5909"/>
    <w:rsid w:val="00DC60C1"/>
    <w:rsid w:val="00DC6549"/>
    <w:rsid w:val="00DC6583"/>
    <w:rsid w:val="00DC7A87"/>
    <w:rsid w:val="00DC7DBF"/>
    <w:rsid w:val="00DD0164"/>
    <w:rsid w:val="00DD0F18"/>
    <w:rsid w:val="00DD247E"/>
    <w:rsid w:val="00DD2BE7"/>
    <w:rsid w:val="00DD3413"/>
    <w:rsid w:val="00DD3A06"/>
    <w:rsid w:val="00DD56ED"/>
    <w:rsid w:val="00DD6966"/>
    <w:rsid w:val="00DD7180"/>
    <w:rsid w:val="00DE0597"/>
    <w:rsid w:val="00DE1CFD"/>
    <w:rsid w:val="00DE2C83"/>
    <w:rsid w:val="00DE5B9E"/>
    <w:rsid w:val="00DE6163"/>
    <w:rsid w:val="00DE6B65"/>
    <w:rsid w:val="00DE7487"/>
    <w:rsid w:val="00DE752E"/>
    <w:rsid w:val="00DE7A96"/>
    <w:rsid w:val="00DF0E54"/>
    <w:rsid w:val="00DF1637"/>
    <w:rsid w:val="00DF1803"/>
    <w:rsid w:val="00DF2BD0"/>
    <w:rsid w:val="00DF4809"/>
    <w:rsid w:val="00DF5066"/>
    <w:rsid w:val="00DF55E8"/>
    <w:rsid w:val="00DF76F8"/>
    <w:rsid w:val="00E00160"/>
    <w:rsid w:val="00E01CB2"/>
    <w:rsid w:val="00E030EC"/>
    <w:rsid w:val="00E03476"/>
    <w:rsid w:val="00E067F8"/>
    <w:rsid w:val="00E06BBE"/>
    <w:rsid w:val="00E075BB"/>
    <w:rsid w:val="00E07EC6"/>
    <w:rsid w:val="00E10634"/>
    <w:rsid w:val="00E1110A"/>
    <w:rsid w:val="00E12899"/>
    <w:rsid w:val="00E1523B"/>
    <w:rsid w:val="00E16752"/>
    <w:rsid w:val="00E20794"/>
    <w:rsid w:val="00E23930"/>
    <w:rsid w:val="00E27331"/>
    <w:rsid w:val="00E303C1"/>
    <w:rsid w:val="00E30BF9"/>
    <w:rsid w:val="00E320B6"/>
    <w:rsid w:val="00E324BA"/>
    <w:rsid w:val="00E328F0"/>
    <w:rsid w:val="00E34D1C"/>
    <w:rsid w:val="00E3593D"/>
    <w:rsid w:val="00E36916"/>
    <w:rsid w:val="00E37A38"/>
    <w:rsid w:val="00E37E88"/>
    <w:rsid w:val="00E37F0E"/>
    <w:rsid w:val="00E40534"/>
    <w:rsid w:val="00E411AF"/>
    <w:rsid w:val="00E41FD5"/>
    <w:rsid w:val="00E4222F"/>
    <w:rsid w:val="00E42FE0"/>
    <w:rsid w:val="00E4316C"/>
    <w:rsid w:val="00E443ED"/>
    <w:rsid w:val="00E44F4D"/>
    <w:rsid w:val="00E45CA1"/>
    <w:rsid w:val="00E46456"/>
    <w:rsid w:val="00E466EF"/>
    <w:rsid w:val="00E46C85"/>
    <w:rsid w:val="00E46DDF"/>
    <w:rsid w:val="00E505B4"/>
    <w:rsid w:val="00E51C5C"/>
    <w:rsid w:val="00E52740"/>
    <w:rsid w:val="00E52966"/>
    <w:rsid w:val="00E52DA2"/>
    <w:rsid w:val="00E539E8"/>
    <w:rsid w:val="00E53B3F"/>
    <w:rsid w:val="00E53DEE"/>
    <w:rsid w:val="00E55233"/>
    <w:rsid w:val="00E5591C"/>
    <w:rsid w:val="00E5676A"/>
    <w:rsid w:val="00E57FC7"/>
    <w:rsid w:val="00E60888"/>
    <w:rsid w:val="00E62054"/>
    <w:rsid w:val="00E63446"/>
    <w:rsid w:val="00E650FB"/>
    <w:rsid w:val="00E6694A"/>
    <w:rsid w:val="00E67849"/>
    <w:rsid w:val="00E67EC5"/>
    <w:rsid w:val="00E67FB9"/>
    <w:rsid w:val="00E70F88"/>
    <w:rsid w:val="00E72262"/>
    <w:rsid w:val="00E73496"/>
    <w:rsid w:val="00E739D1"/>
    <w:rsid w:val="00E73C3C"/>
    <w:rsid w:val="00E75001"/>
    <w:rsid w:val="00E76089"/>
    <w:rsid w:val="00E763CF"/>
    <w:rsid w:val="00E76558"/>
    <w:rsid w:val="00E771E6"/>
    <w:rsid w:val="00E807CC"/>
    <w:rsid w:val="00E8235A"/>
    <w:rsid w:val="00E831FE"/>
    <w:rsid w:val="00E84445"/>
    <w:rsid w:val="00E8505C"/>
    <w:rsid w:val="00E87259"/>
    <w:rsid w:val="00E87513"/>
    <w:rsid w:val="00E876E3"/>
    <w:rsid w:val="00E92D86"/>
    <w:rsid w:val="00E93BD5"/>
    <w:rsid w:val="00E94526"/>
    <w:rsid w:val="00E95957"/>
    <w:rsid w:val="00E964B2"/>
    <w:rsid w:val="00E96782"/>
    <w:rsid w:val="00E969B7"/>
    <w:rsid w:val="00E9739C"/>
    <w:rsid w:val="00E973CE"/>
    <w:rsid w:val="00E974F0"/>
    <w:rsid w:val="00E97601"/>
    <w:rsid w:val="00E97699"/>
    <w:rsid w:val="00EA0F9A"/>
    <w:rsid w:val="00EA0FC1"/>
    <w:rsid w:val="00EA1C52"/>
    <w:rsid w:val="00EA2FDF"/>
    <w:rsid w:val="00EA45F4"/>
    <w:rsid w:val="00EA5BFF"/>
    <w:rsid w:val="00EB114E"/>
    <w:rsid w:val="00EB15D9"/>
    <w:rsid w:val="00EB1D20"/>
    <w:rsid w:val="00EB28EA"/>
    <w:rsid w:val="00EB386E"/>
    <w:rsid w:val="00EB3D06"/>
    <w:rsid w:val="00EB5579"/>
    <w:rsid w:val="00EB58A3"/>
    <w:rsid w:val="00EB5AA2"/>
    <w:rsid w:val="00EB5CE1"/>
    <w:rsid w:val="00EB6182"/>
    <w:rsid w:val="00EB7A67"/>
    <w:rsid w:val="00EC018B"/>
    <w:rsid w:val="00EC052E"/>
    <w:rsid w:val="00EC1828"/>
    <w:rsid w:val="00EC1970"/>
    <w:rsid w:val="00EC3AF5"/>
    <w:rsid w:val="00EC54DB"/>
    <w:rsid w:val="00EC59FD"/>
    <w:rsid w:val="00EC5AD1"/>
    <w:rsid w:val="00ED01B3"/>
    <w:rsid w:val="00ED0448"/>
    <w:rsid w:val="00ED160F"/>
    <w:rsid w:val="00ED16C7"/>
    <w:rsid w:val="00ED2B3D"/>
    <w:rsid w:val="00ED36E0"/>
    <w:rsid w:val="00ED6812"/>
    <w:rsid w:val="00ED69D3"/>
    <w:rsid w:val="00EE0C51"/>
    <w:rsid w:val="00EE1FAE"/>
    <w:rsid w:val="00EE22DD"/>
    <w:rsid w:val="00EE23AC"/>
    <w:rsid w:val="00EE3454"/>
    <w:rsid w:val="00EE47FF"/>
    <w:rsid w:val="00EE4C46"/>
    <w:rsid w:val="00EE5127"/>
    <w:rsid w:val="00EE5506"/>
    <w:rsid w:val="00EE6E87"/>
    <w:rsid w:val="00EE6F8C"/>
    <w:rsid w:val="00EF1AF8"/>
    <w:rsid w:val="00EF2106"/>
    <w:rsid w:val="00EF25D3"/>
    <w:rsid w:val="00EF36DE"/>
    <w:rsid w:val="00EF3ABC"/>
    <w:rsid w:val="00EF629A"/>
    <w:rsid w:val="00EF637B"/>
    <w:rsid w:val="00EF712B"/>
    <w:rsid w:val="00F006D2"/>
    <w:rsid w:val="00F00D52"/>
    <w:rsid w:val="00F015F3"/>
    <w:rsid w:val="00F02470"/>
    <w:rsid w:val="00F0260C"/>
    <w:rsid w:val="00F03F68"/>
    <w:rsid w:val="00F046DE"/>
    <w:rsid w:val="00F04D5E"/>
    <w:rsid w:val="00F05090"/>
    <w:rsid w:val="00F073E8"/>
    <w:rsid w:val="00F0758E"/>
    <w:rsid w:val="00F10E77"/>
    <w:rsid w:val="00F12B13"/>
    <w:rsid w:val="00F130B3"/>
    <w:rsid w:val="00F132A2"/>
    <w:rsid w:val="00F14F13"/>
    <w:rsid w:val="00F17176"/>
    <w:rsid w:val="00F176B7"/>
    <w:rsid w:val="00F2017C"/>
    <w:rsid w:val="00F21410"/>
    <w:rsid w:val="00F22EE9"/>
    <w:rsid w:val="00F2537F"/>
    <w:rsid w:val="00F259C8"/>
    <w:rsid w:val="00F25CC9"/>
    <w:rsid w:val="00F26BBA"/>
    <w:rsid w:val="00F277AC"/>
    <w:rsid w:val="00F30209"/>
    <w:rsid w:val="00F30E72"/>
    <w:rsid w:val="00F32B22"/>
    <w:rsid w:val="00F3317B"/>
    <w:rsid w:val="00F343D9"/>
    <w:rsid w:val="00F35693"/>
    <w:rsid w:val="00F360C8"/>
    <w:rsid w:val="00F36A77"/>
    <w:rsid w:val="00F36B6F"/>
    <w:rsid w:val="00F37B35"/>
    <w:rsid w:val="00F400FC"/>
    <w:rsid w:val="00F4061F"/>
    <w:rsid w:val="00F4197B"/>
    <w:rsid w:val="00F420FC"/>
    <w:rsid w:val="00F42C3E"/>
    <w:rsid w:val="00F43D28"/>
    <w:rsid w:val="00F43FFD"/>
    <w:rsid w:val="00F448D7"/>
    <w:rsid w:val="00F45AFE"/>
    <w:rsid w:val="00F4608B"/>
    <w:rsid w:val="00F474DE"/>
    <w:rsid w:val="00F47D6E"/>
    <w:rsid w:val="00F47E12"/>
    <w:rsid w:val="00F5082E"/>
    <w:rsid w:val="00F509D2"/>
    <w:rsid w:val="00F50F76"/>
    <w:rsid w:val="00F50FC8"/>
    <w:rsid w:val="00F52257"/>
    <w:rsid w:val="00F534AF"/>
    <w:rsid w:val="00F53F38"/>
    <w:rsid w:val="00F54221"/>
    <w:rsid w:val="00F543E7"/>
    <w:rsid w:val="00F54482"/>
    <w:rsid w:val="00F54578"/>
    <w:rsid w:val="00F5511C"/>
    <w:rsid w:val="00F55DF8"/>
    <w:rsid w:val="00F566A6"/>
    <w:rsid w:val="00F6189C"/>
    <w:rsid w:val="00F631DE"/>
    <w:rsid w:val="00F63A33"/>
    <w:rsid w:val="00F640DE"/>
    <w:rsid w:val="00F641F2"/>
    <w:rsid w:val="00F6528F"/>
    <w:rsid w:val="00F67704"/>
    <w:rsid w:val="00F67DB4"/>
    <w:rsid w:val="00F70F77"/>
    <w:rsid w:val="00F7200D"/>
    <w:rsid w:val="00F72898"/>
    <w:rsid w:val="00F73395"/>
    <w:rsid w:val="00F74B38"/>
    <w:rsid w:val="00F75BEA"/>
    <w:rsid w:val="00F7674C"/>
    <w:rsid w:val="00F776F6"/>
    <w:rsid w:val="00F8052D"/>
    <w:rsid w:val="00F811DB"/>
    <w:rsid w:val="00F8468D"/>
    <w:rsid w:val="00F85D6F"/>
    <w:rsid w:val="00F85F7D"/>
    <w:rsid w:val="00F85FB6"/>
    <w:rsid w:val="00F86559"/>
    <w:rsid w:val="00F86A92"/>
    <w:rsid w:val="00F9018C"/>
    <w:rsid w:val="00F90671"/>
    <w:rsid w:val="00F90995"/>
    <w:rsid w:val="00F90FC7"/>
    <w:rsid w:val="00F9622A"/>
    <w:rsid w:val="00F968E3"/>
    <w:rsid w:val="00F9695D"/>
    <w:rsid w:val="00FA2242"/>
    <w:rsid w:val="00FA272D"/>
    <w:rsid w:val="00FA33A4"/>
    <w:rsid w:val="00FA3543"/>
    <w:rsid w:val="00FA4D41"/>
    <w:rsid w:val="00FA7143"/>
    <w:rsid w:val="00FA7F3E"/>
    <w:rsid w:val="00FB0399"/>
    <w:rsid w:val="00FB0988"/>
    <w:rsid w:val="00FB09DB"/>
    <w:rsid w:val="00FB1504"/>
    <w:rsid w:val="00FB2279"/>
    <w:rsid w:val="00FB3CEA"/>
    <w:rsid w:val="00FB3F5A"/>
    <w:rsid w:val="00FB4DF2"/>
    <w:rsid w:val="00FB6038"/>
    <w:rsid w:val="00FB6BA8"/>
    <w:rsid w:val="00FB6D92"/>
    <w:rsid w:val="00FB767E"/>
    <w:rsid w:val="00FC1049"/>
    <w:rsid w:val="00FC1EE8"/>
    <w:rsid w:val="00FC2D02"/>
    <w:rsid w:val="00FC3E4F"/>
    <w:rsid w:val="00FC4958"/>
    <w:rsid w:val="00FC59AC"/>
    <w:rsid w:val="00FC6190"/>
    <w:rsid w:val="00FC620E"/>
    <w:rsid w:val="00FC6501"/>
    <w:rsid w:val="00FC6657"/>
    <w:rsid w:val="00FC71CE"/>
    <w:rsid w:val="00FD01DF"/>
    <w:rsid w:val="00FD04DF"/>
    <w:rsid w:val="00FD398B"/>
    <w:rsid w:val="00FD5368"/>
    <w:rsid w:val="00FD5BF6"/>
    <w:rsid w:val="00FE06B9"/>
    <w:rsid w:val="00FE1F23"/>
    <w:rsid w:val="00FE1F2F"/>
    <w:rsid w:val="00FE325A"/>
    <w:rsid w:val="00FE4470"/>
    <w:rsid w:val="00FE6229"/>
    <w:rsid w:val="00FE7FF6"/>
    <w:rsid w:val="00FF0416"/>
    <w:rsid w:val="00FF0CD8"/>
    <w:rsid w:val="00FF0F17"/>
    <w:rsid w:val="00FF1AEE"/>
    <w:rsid w:val="00FF1DFE"/>
    <w:rsid w:val="00FF353B"/>
    <w:rsid w:val="00FF3656"/>
    <w:rsid w:val="00FF63CF"/>
    <w:rsid w:val="00FF6B74"/>
    <w:rsid w:val="00FF6CD9"/>
    <w:rsid w:val="00FF7C00"/>
    <w:rsid w:val="01B5A7B1"/>
    <w:rsid w:val="01FAE910"/>
    <w:rsid w:val="0207F547"/>
    <w:rsid w:val="02455F13"/>
    <w:rsid w:val="026425C8"/>
    <w:rsid w:val="027EE1BC"/>
    <w:rsid w:val="02B10A3D"/>
    <w:rsid w:val="031E1068"/>
    <w:rsid w:val="0349AFAC"/>
    <w:rsid w:val="037FE8B1"/>
    <w:rsid w:val="038F291B"/>
    <w:rsid w:val="03BF6DED"/>
    <w:rsid w:val="05C131BD"/>
    <w:rsid w:val="05CD8DD1"/>
    <w:rsid w:val="05FB14C6"/>
    <w:rsid w:val="060D6212"/>
    <w:rsid w:val="06CB2585"/>
    <w:rsid w:val="073208F0"/>
    <w:rsid w:val="07699D73"/>
    <w:rsid w:val="08F9B996"/>
    <w:rsid w:val="0A458153"/>
    <w:rsid w:val="0AB3F57F"/>
    <w:rsid w:val="0B12B5E3"/>
    <w:rsid w:val="0BB2EF09"/>
    <w:rsid w:val="0BF47D79"/>
    <w:rsid w:val="0C0C4C8D"/>
    <w:rsid w:val="0C512DED"/>
    <w:rsid w:val="0CECCFDB"/>
    <w:rsid w:val="0CFC5877"/>
    <w:rsid w:val="0D200985"/>
    <w:rsid w:val="0DCB68E2"/>
    <w:rsid w:val="0E801F24"/>
    <w:rsid w:val="0E8F5C00"/>
    <w:rsid w:val="0EB56EB8"/>
    <w:rsid w:val="0FB21E26"/>
    <w:rsid w:val="1091B5E1"/>
    <w:rsid w:val="1150EA7D"/>
    <w:rsid w:val="115A3D3E"/>
    <w:rsid w:val="12C06F71"/>
    <w:rsid w:val="12CF35FC"/>
    <w:rsid w:val="1309D234"/>
    <w:rsid w:val="1350C719"/>
    <w:rsid w:val="14336E1D"/>
    <w:rsid w:val="14BE9DF3"/>
    <w:rsid w:val="15809B89"/>
    <w:rsid w:val="166B09B6"/>
    <w:rsid w:val="16EBD326"/>
    <w:rsid w:val="17CC9D48"/>
    <w:rsid w:val="17FBB5BD"/>
    <w:rsid w:val="186096FE"/>
    <w:rsid w:val="18CE209D"/>
    <w:rsid w:val="18F354C5"/>
    <w:rsid w:val="1BF241D3"/>
    <w:rsid w:val="1D23A49D"/>
    <w:rsid w:val="1D8B01E9"/>
    <w:rsid w:val="1DCF1CAD"/>
    <w:rsid w:val="1E3EFFAA"/>
    <w:rsid w:val="1E66F05D"/>
    <w:rsid w:val="1E75634D"/>
    <w:rsid w:val="1E95CBF6"/>
    <w:rsid w:val="1EAA6A12"/>
    <w:rsid w:val="1FE0F763"/>
    <w:rsid w:val="1FED1DB2"/>
    <w:rsid w:val="200EA00A"/>
    <w:rsid w:val="20A32CCF"/>
    <w:rsid w:val="219037B9"/>
    <w:rsid w:val="2308F6EC"/>
    <w:rsid w:val="234814A6"/>
    <w:rsid w:val="23C51216"/>
    <w:rsid w:val="23CA562E"/>
    <w:rsid w:val="23F5C37E"/>
    <w:rsid w:val="2477F342"/>
    <w:rsid w:val="247BF0A0"/>
    <w:rsid w:val="24A5BB0D"/>
    <w:rsid w:val="24D43229"/>
    <w:rsid w:val="24E3123F"/>
    <w:rsid w:val="25931EBB"/>
    <w:rsid w:val="25B6D347"/>
    <w:rsid w:val="25D9E075"/>
    <w:rsid w:val="2650EAB0"/>
    <w:rsid w:val="295F5545"/>
    <w:rsid w:val="2B1AF0DE"/>
    <w:rsid w:val="2B1EB3AD"/>
    <w:rsid w:val="2B783F90"/>
    <w:rsid w:val="2B787962"/>
    <w:rsid w:val="2B8E8325"/>
    <w:rsid w:val="2CD00193"/>
    <w:rsid w:val="2D0E8187"/>
    <w:rsid w:val="2D6F7536"/>
    <w:rsid w:val="2D8C2428"/>
    <w:rsid w:val="2D97C818"/>
    <w:rsid w:val="2E013055"/>
    <w:rsid w:val="2E289E1D"/>
    <w:rsid w:val="2E390281"/>
    <w:rsid w:val="2E996E36"/>
    <w:rsid w:val="2EB4A893"/>
    <w:rsid w:val="2F1E51FF"/>
    <w:rsid w:val="2FC3BAA6"/>
    <w:rsid w:val="31B72BB8"/>
    <w:rsid w:val="3220295A"/>
    <w:rsid w:val="3229E356"/>
    <w:rsid w:val="322E4611"/>
    <w:rsid w:val="33218A08"/>
    <w:rsid w:val="33CD1C68"/>
    <w:rsid w:val="3474F963"/>
    <w:rsid w:val="34EFE562"/>
    <w:rsid w:val="35560060"/>
    <w:rsid w:val="3583C22D"/>
    <w:rsid w:val="35C93D40"/>
    <w:rsid w:val="363ADD7E"/>
    <w:rsid w:val="365C4964"/>
    <w:rsid w:val="368EA337"/>
    <w:rsid w:val="37BD79CD"/>
    <w:rsid w:val="38272137"/>
    <w:rsid w:val="38A05264"/>
    <w:rsid w:val="392E76D6"/>
    <w:rsid w:val="39F6038F"/>
    <w:rsid w:val="3B24802D"/>
    <w:rsid w:val="3BFB9721"/>
    <w:rsid w:val="3C2DE747"/>
    <w:rsid w:val="3CE34690"/>
    <w:rsid w:val="3D3E68C2"/>
    <w:rsid w:val="3D762167"/>
    <w:rsid w:val="3D87265F"/>
    <w:rsid w:val="3E712560"/>
    <w:rsid w:val="3F8285B9"/>
    <w:rsid w:val="3F90DA5F"/>
    <w:rsid w:val="40302258"/>
    <w:rsid w:val="414E27BC"/>
    <w:rsid w:val="4194A642"/>
    <w:rsid w:val="419F0CA1"/>
    <w:rsid w:val="438C8996"/>
    <w:rsid w:val="43CC3A8E"/>
    <w:rsid w:val="44B9FEF0"/>
    <w:rsid w:val="4533472E"/>
    <w:rsid w:val="456E7350"/>
    <w:rsid w:val="4581334C"/>
    <w:rsid w:val="45A117B0"/>
    <w:rsid w:val="462ED060"/>
    <w:rsid w:val="46388C29"/>
    <w:rsid w:val="465603E3"/>
    <w:rsid w:val="472F453B"/>
    <w:rsid w:val="47947748"/>
    <w:rsid w:val="47B2E384"/>
    <w:rsid w:val="4977B479"/>
    <w:rsid w:val="49B27106"/>
    <w:rsid w:val="4A3575D0"/>
    <w:rsid w:val="4A93F350"/>
    <w:rsid w:val="4AA4766D"/>
    <w:rsid w:val="4AD822FC"/>
    <w:rsid w:val="4CC94B19"/>
    <w:rsid w:val="4E493565"/>
    <w:rsid w:val="4F07AE1E"/>
    <w:rsid w:val="502CEC72"/>
    <w:rsid w:val="504CE1E0"/>
    <w:rsid w:val="51D974CE"/>
    <w:rsid w:val="5260D3FF"/>
    <w:rsid w:val="527DF5B4"/>
    <w:rsid w:val="534C56A4"/>
    <w:rsid w:val="546DD16C"/>
    <w:rsid w:val="54765ED1"/>
    <w:rsid w:val="552298D7"/>
    <w:rsid w:val="55247A15"/>
    <w:rsid w:val="553FF660"/>
    <w:rsid w:val="55843C44"/>
    <w:rsid w:val="55CC9BFB"/>
    <w:rsid w:val="56F2DC5B"/>
    <w:rsid w:val="57DAAFB2"/>
    <w:rsid w:val="58E68B2C"/>
    <w:rsid w:val="5976C080"/>
    <w:rsid w:val="59AA8B39"/>
    <w:rsid w:val="59C6AE8A"/>
    <w:rsid w:val="59FA3F26"/>
    <w:rsid w:val="5AB34FF8"/>
    <w:rsid w:val="5B35287D"/>
    <w:rsid w:val="5B7C71D4"/>
    <w:rsid w:val="5BF4B47D"/>
    <w:rsid w:val="5DAE61C5"/>
    <w:rsid w:val="5DEB296E"/>
    <w:rsid w:val="5E12B7E0"/>
    <w:rsid w:val="5E9E7D66"/>
    <w:rsid w:val="5F41E905"/>
    <w:rsid w:val="5F93E21C"/>
    <w:rsid w:val="5FFFAB95"/>
    <w:rsid w:val="6095E472"/>
    <w:rsid w:val="60EA6FE0"/>
    <w:rsid w:val="61B7C16F"/>
    <w:rsid w:val="623073CE"/>
    <w:rsid w:val="62FBD440"/>
    <w:rsid w:val="640B0AED"/>
    <w:rsid w:val="650C1BCF"/>
    <w:rsid w:val="65B6F7D8"/>
    <w:rsid w:val="65F4A0B8"/>
    <w:rsid w:val="6628A18F"/>
    <w:rsid w:val="666EED19"/>
    <w:rsid w:val="67289594"/>
    <w:rsid w:val="67696EA2"/>
    <w:rsid w:val="676E73BB"/>
    <w:rsid w:val="67952E93"/>
    <w:rsid w:val="67EB0A53"/>
    <w:rsid w:val="682EFE4A"/>
    <w:rsid w:val="6848D952"/>
    <w:rsid w:val="6904DAB4"/>
    <w:rsid w:val="6AEBCA00"/>
    <w:rsid w:val="6AFED402"/>
    <w:rsid w:val="6B425E3C"/>
    <w:rsid w:val="6C5F537F"/>
    <w:rsid w:val="6D4FF138"/>
    <w:rsid w:val="6E66DBC6"/>
    <w:rsid w:val="6F21390C"/>
    <w:rsid w:val="70F7288B"/>
    <w:rsid w:val="7206B434"/>
    <w:rsid w:val="7259EAF3"/>
    <w:rsid w:val="725A0287"/>
    <w:rsid w:val="725CCC9A"/>
    <w:rsid w:val="72C51017"/>
    <w:rsid w:val="73E45F6A"/>
    <w:rsid w:val="7414FC58"/>
    <w:rsid w:val="742950C9"/>
    <w:rsid w:val="7457184A"/>
    <w:rsid w:val="749428BF"/>
    <w:rsid w:val="74BACAD6"/>
    <w:rsid w:val="74C59F0E"/>
    <w:rsid w:val="754C84E2"/>
    <w:rsid w:val="77452919"/>
    <w:rsid w:val="77727EBF"/>
    <w:rsid w:val="77E67BBD"/>
    <w:rsid w:val="785438B5"/>
    <w:rsid w:val="78C02E0F"/>
    <w:rsid w:val="7919E4EB"/>
    <w:rsid w:val="79BE5940"/>
    <w:rsid w:val="7ADE6374"/>
    <w:rsid w:val="7BFC4A1D"/>
    <w:rsid w:val="7C66C567"/>
    <w:rsid w:val="7C6CEB68"/>
    <w:rsid w:val="7DA515B6"/>
    <w:rsid w:val="7DE38D18"/>
    <w:rsid w:val="7E2D5F9B"/>
    <w:rsid w:val="7F83A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CCAB1"/>
  <w15:docId w15:val="{AB3CED41-71B8-4D68-AC7A-881A4470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6FF"/>
    <w:pPr>
      <w:spacing w:after="0"/>
      <w:jc w:val="both"/>
    </w:pPr>
    <w:rPr>
      <w:rFonts w:ascii="Arial" w:hAnsi="Arial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26FF"/>
    <w:pPr>
      <w:numPr>
        <w:numId w:val="1"/>
      </w:numPr>
      <w:jc w:val="left"/>
      <w:outlineLvl w:val="0"/>
    </w:pPr>
    <w:rPr>
      <w:b/>
      <w:color w:val="244061" w:themeColor="accent1" w:themeShade="80"/>
      <w:sz w:val="30"/>
      <w:szCs w:val="28"/>
    </w:rPr>
  </w:style>
  <w:style w:type="paragraph" w:styleId="2">
    <w:name w:val="heading 2"/>
    <w:aliases w:val="Заголовок раздела"/>
    <w:next w:val="a"/>
    <w:link w:val="20"/>
    <w:uiPriority w:val="9"/>
    <w:unhideWhenUsed/>
    <w:qFormat/>
    <w:rsid w:val="00E97601"/>
    <w:pPr>
      <w:numPr>
        <w:ilvl w:val="1"/>
        <w:numId w:val="1"/>
      </w:numPr>
      <w:spacing w:after="120"/>
      <w:ind w:left="578" w:hanging="578"/>
      <w:outlineLvl w:val="1"/>
    </w:pPr>
    <w:rPr>
      <w:rFonts w:ascii="Arial" w:hAnsi="Arial" w:cs="Times New Roman"/>
      <w:b/>
      <w:color w:val="244061" w:themeColor="accent1" w:themeShade="80"/>
      <w:sz w:val="28"/>
      <w:szCs w:val="24"/>
    </w:rPr>
  </w:style>
  <w:style w:type="paragraph" w:styleId="3">
    <w:name w:val="heading 3"/>
    <w:aliases w:val="Заголовок подраздела"/>
    <w:next w:val="a"/>
    <w:link w:val="30"/>
    <w:uiPriority w:val="9"/>
    <w:unhideWhenUsed/>
    <w:qFormat/>
    <w:rsid w:val="0089530D"/>
    <w:pPr>
      <w:numPr>
        <w:ilvl w:val="2"/>
        <w:numId w:val="1"/>
      </w:numPr>
      <w:spacing w:after="120"/>
      <w:outlineLvl w:val="2"/>
    </w:pPr>
    <w:rPr>
      <w:rFonts w:ascii="Arial" w:hAnsi="Arial" w:cs="Times New Roman"/>
      <w:b/>
      <w:color w:val="244061" w:themeColor="accent1" w:themeShade="80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326FF"/>
    <w:pPr>
      <w:numPr>
        <w:ilvl w:val="3"/>
        <w:numId w:val="1"/>
      </w:numPr>
      <w:spacing w:line="271" w:lineRule="auto"/>
      <w:outlineLvl w:val="3"/>
    </w:pPr>
    <w:rPr>
      <w:rFonts w:asciiTheme="majorHAnsi" w:hAnsiTheme="majorHAnsi"/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326FF"/>
    <w:pPr>
      <w:numPr>
        <w:ilvl w:val="4"/>
        <w:numId w:val="1"/>
      </w:numPr>
      <w:spacing w:line="271" w:lineRule="auto"/>
      <w:outlineLvl w:val="4"/>
    </w:pPr>
    <w:rPr>
      <w:rFonts w:asciiTheme="majorHAnsi" w:hAnsiTheme="majorHAnsi"/>
      <w:i/>
      <w:iCs/>
      <w:color w:val="auto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326FF"/>
    <w:pPr>
      <w:numPr>
        <w:ilvl w:val="5"/>
        <w:numId w:val="1"/>
      </w:num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6FF"/>
    <w:pPr>
      <w:numPr>
        <w:ilvl w:val="6"/>
        <w:numId w:val="1"/>
      </w:num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6FF"/>
    <w:pPr>
      <w:numPr>
        <w:ilvl w:val="7"/>
        <w:numId w:val="1"/>
      </w:numPr>
      <w:outlineLvl w:val="7"/>
    </w:pPr>
    <w:rPr>
      <w:rFonts w:asciiTheme="majorHAnsi" w:hAnsiTheme="majorHAnsi"/>
      <w:b/>
      <w:bCs/>
      <w:color w:val="7F7F7F" w:themeColor="text1" w:themeTint="8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6FF"/>
    <w:pPr>
      <w:numPr>
        <w:ilvl w:val="8"/>
        <w:numId w:val="1"/>
      </w:num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6FF"/>
    <w:rPr>
      <w:rFonts w:ascii="Arial" w:hAnsi="Arial"/>
      <w:b/>
      <w:color w:val="244061" w:themeColor="accent1" w:themeShade="80"/>
      <w:sz w:val="30"/>
      <w:szCs w:val="28"/>
    </w:rPr>
  </w:style>
  <w:style w:type="character" w:customStyle="1" w:styleId="20">
    <w:name w:val="Заголовок 2 Знак"/>
    <w:aliases w:val="Заголовок раздела Знак"/>
    <w:basedOn w:val="a0"/>
    <w:link w:val="2"/>
    <w:uiPriority w:val="9"/>
    <w:rsid w:val="00E97601"/>
    <w:rPr>
      <w:rFonts w:ascii="Arial" w:hAnsi="Arial" w:cs="Times New Roman"/>
      <w:b/>
      <w:color w:val="244061" w:themeColor="accent1" w:themeShade="80"/>
      <w:sz w:val="28"/>
      <w:szCs w:val="24"/>
    </w:rPr>
  </w:style>
  <w:style w:type="character" w:customStyle="1" w:styleId="30">
    <w:name w:val="Заголовок 3 Знак"/>
    <w:aliases w:val="Заголовок подраздела Знак"/>
    <w:basedOn w:val="a0"/>
    <w:link w:val="3"/>
    <w:uiPriority w:val="9"/>
    <w:rsid w:val="0089530D"/>
    <w:rPr>
      <w:rFonts w:ascii="Arial" w:hAnsi="Arial" w:cs="Times New Roman"/>
      <w:b/>
      <w:color w:val="244061" w:themeColor="accent1" w:themeShade="80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326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326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326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326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26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26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next w:val="a"/>
    <w:link w:val="a4"/>
    <w:uiPriority w:val="10"/>
    <w:qFormat/>
    <w:rsid w:val="002326FF"/>
    <w:pPr>
      <w:jc w:val="center"/>
    </w:pPr>
    <w:rPr>
      <w:rFonts w:ascii="Arial" w:hAnsi="Arial"/>
      <w:color w:val="244061" w:themeColor="accent1" w:themeShade="80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2326FF"/>
    <w:rPr>
      <w:rFonts w:ascii="Arial" w:hAnsi="Arial"/>
      <w:color w:val="244061" w:themeColor="accent1" w:themeShade="80"/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326FF"/>
    <w:rPr>
      <w:rFonts w:asciiTheme="majorHAnsi" w:hAnsiTheme="majorHAnsi"/>
      <w:i/>
      <w:iCs/>
      <w:smallCaps/>
      <w:color w:val="auto"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326FF"/>
    <w:rPr>
      <w:i/>
      <w:iCs/>
      <w:smallCaps/>
      <w:spacing w:val="10"/>
      <w:sz w:val="28"/>
      <w:szCs w:val="28"/>
    </w:rPr>
  </w:style>
  <w:style w:type="character" w:styleId="a7">
    <w:name w:val="Strong"/>
    <w:aliases w:val="Комментарий"/>
    <w:uiPriority w:val="22"/>
    <w:qFormat/>
    <w:rsid w:val="002326FF"/>
    <w:rPr>
      <w:b/>
      <w:bCs/>
    </w:rPr>
  </w:style>
  <w:style w:type="character" w:styleId="a8">
    <w:name w:val="Emphasis"/>
    <w:aliases w:val="Название док-та"/>
    <w:uiPriority w:val="20"/>
    <w:qFormat/>
    <w:rsid w:val="002326FF"/>
    <w:rPr>
      <w:rFonts w:ascii="Arial" w:hAnsi="Arial" w:cs="Arial"/>
      <w:b/>
      <w:color w:val="365F91" w:themeColor="accent1" w:themeShade="BF"/>
      <w:sz w:val="24"/>
      <w:szCs w:val="24"/>
    </w:rPr>
  </w:style>
  <w:style w:type="paragraph" w:styleId="a9">
    <w:name w:val="No Spacing"/>
    <w:basedOn w:val="a"/>
    <w:link w:val="aa"/>
    <w:uiPriority w:val="1"/>
    <w:qFormat/>
    <w:rsid w:val="002326FF"/>
    <w:pPr>
      <w:spacing w:line="240" w:lineRule="auto"/>
    </w:pPr>
    <w:rPr>
      <w:rFonts w:asciiTheme="majorHAnsi" w:hAnsiTheme="majorHAnsi"/>
      <w:color w:val="auto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2326FF"/>
  </w:style>
  <w:style w:type="paragraph" w:styleId="ab">
    <w:name w:val="List Paragraph"/>
    <w:basedOn w:val="a"/>
    <w:uiPriority w:val="34"/>
    <w:qFormat/>
    <w:rsid w:val="002326FF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326FF"/>
    <w:rPr>
      <w:rFonts w:asciiTheme="majorHAnsi" w:hAnsiTheme="majorHAnsi"/>
      <w:i/>
      <w:iCs/>
      <w:color w:val="auto"/>
      <w:sz w:val="22"/>
      <w:szCs w:val="22"/>
    </w:rPr>
  </w:style>
  <w:style w:type="character" w:customStyle="1" w:styleId="23">
    <w:name w:val="Цитата 2 Знак"/>
    <w:basedOn w:val="a0"/>
    <w:link w:val="22"/>
    <w:uiPriority w:val="29"/>
    <w:rsid w:val="002326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326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/>
      <w:i/>
      <w:iCs/>
      <w:color w:val="auto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326FF"/>
    <w:rPr>
      <w:i/>
      <w:iCs/>
    </w:rPr>
  </w:style>
  <w:style w:type="character" w:styleId="ae">
    <w:name w:val="Subtle Emphasis"/>
    <w:uiPriority w:val="19"/>
    <w:qFormat/>
    <w:rsid w:val="002326FF"/>
    <w:rPr>
      <w:rFonts w:ascii="Calibri" w:hAnsi="Calibri" w:cs="Calibri"/>
    </w:rPr>
  </w:style>
  <w:style w:type="character" w:styleId="af">
    <w:name w:val="Intense Emphasis"/>
    <w:uiPriority w:val="21"/>
    <w:qFormat/>
    <w:rsid w:val="002326FF"/>
    <w:rPr>
      <w:b/>
      <w:bCs/>
      <w:i/>
      <w:iCs/>
      <w:color w:val="E36C0A" w:themeColor="accent6" w:themeShade="BF"/>
    </w:rPr>
  </w:style>
  <w:style w:type="character" w:styleId="af0">
    <w:name w:val="Subtle Reference"/>
    <w:basedOn w:val="a0"/>
    <w:uiPriority w:val="31"/>
    <w:qFormat/>
    <w:rsid w:val="002326FF"/>
    <w:rPr>
      <w:smallCaps/>
    </w:rPr>
  </w:style>
  <w:style w:type="character" w:styleId="af1">
    <w:name w:val="Intense Reference"/>
    <w:uiPriority w:val="32"/>
    <w:qFormat/>
    <w:rsid w:val="002326FF"/>
    <w:rPr>
      <w:b/>
      <w:bCs/>
      <w:smallCaps/>
    </w:rPr>
  </w:style>
  <w:style w:type="character" w:styleId="af2">
    <w:name w:val="Book Title"/>
    <w:basedOn w:val="a0"/>
    <w:uiPriority w:val="33"/>
    <w:qFormat/>
    <w:rsid w:val="002326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2326FF"/>
    <w:pPr>
      <w:outlineLvl w:val="9"/>
    </w:pPr>
  </w:style>
  <w:style w:type="character" w:customStyle="1" w:styleId="af4">
    <w:name w:val="Заголовок оглавлений"/>
    <w:rsid w:val="008E6B2D"/>
    <w:rPr>
      <w:rFonts w:ascii="Arial" w:hAnsi="Arial"/>
      <w:b/>
      <w:color w:val="1F497D" w:themeColor="text2"/>
      <w:sz w:val="24"/>
    </w:rPr>
  </w:style>
  <w:style w:type="character" w:customStyle="1" w:styleId="af5">
    <w:name w:val="Название документа"/>
    <w:rsid w:val="00BB164E"/>
    <w:rPr>
      <w:rFonts w:ascii="Arial" w:hAnsi="Arial"/>
      <w:b/>
      <w:color w:val="4F81BD" w:themeColor="accent1"/>
      <w:sz w:val="28"/>
    </w:rPr>
  </w:style>
  <w:style w:type="paragraph" w:styleId="af6">
    <w:name w:val="header"/>
    <w:link w:val="af7"/>
    <w:unhideWhenUsed/>
    <w:rsid w:val="00481517"/>
    <w:pPr>
      <w:tabs>
        <w:tab w:val="center" w:pos="4677"/>
        <w:tab w:val="right" w:pos="9355"/>
      </w:tabs>
      <w:spacing w:line="240" w:lineRule="auto"/>
    </w:pPr>
    <w:rPr>
      <w:rFonts w:ascii="Bookman Old Style" w:hAnsi="Bookman Old Style" w:cs="Times New Roman"/>
      <w:color w:val="365F91" w:themeColor="accent1" w:themeShade="BF"/>
      <w:sz w:val="36"/>
      <w:szCs w:val="20"/>
    </w:rPr>
  </w:style>
  <w:style w:type="character" w:customStyle="1" w:styleId="af7">
    <w:name w:val="Верхний колонтитул Знак"/>
    <w:basedOn w:val="a0"/>
    <w:link w:val="af6"/>
    <w:rsid w:val="00481517"/>
    <w:rPr>
      <w:rFonts w:ascii="Bookman Old Style" w:hAnsi="Bookman Old Style" w:cs="Times New Roman"/>
      <w:color w:val="365F91" w:themeColor="accent1" w:themeShade="BF"/>
      <w:sz w:val="36"/>
      <w:szCs w:val="20"/>
      <w:lang w:val="ru-RU"/>
    </w:rPr>
  </w:style>
  <w:style w:type="paragraph" w:styleId="af8">
    <w:name w:val="footer"/>
    <w:basedOn w:val="a"/>
    <w:link w:val="af9"/>
    <w:uiPriority w:val="99"/>
    <w:unhideWhenUsed/>
    <w:rsid w:val="00D44153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44153"/>
    <w:rPr>
      <w:rFonts w:ascii="Times New Roman" w:hAnsi="Times New Roman" w:cs="Times New Roman"/>
      <w:color w:val="000000"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semiHidden/>
    <w:unhideWhenUsed/>
    <w:rsid w:val="00814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1463B"/>
    <w:rPr>
      <w:rFonts w:ascii="Tahoma" w:hAnsi="Tahoma" w:cs="Tahoma"/>
      <w:color w:val="000000"/>
      <w:sz w:val="16"/>
      <w:szCs w:val="16"/>
      <w:lang w:val="ru-RU"/>
    </w:rPr>
  </w:style>
  <w:style w:type="character" w:styleId="afc">
    <w:name w:val="Hyperlink"/>
    <w:basedOn w:val="a0"/>
    <w:uiPriority w:val="99"/>
    <w:unhideWhenUsed/>
    <w:rsid w:val="0081463B"/>
    <w:rPr>
      <w:color w:val="0000FF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B67CA2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B5437"/>
    <w:pPr>
      <w:tabs>
        <w:tab w:val="left" w:pos="660"/>
        <w:tab w:val="right" w:leader="dot" w:pos="9923"/>
      </w:tabs>
      <w:spacing w:after="100"/>
      <w:ind w:left="709" w:hanging="709"/>
    </w:pPr>
  </w:style>
  <w:style w:type="paragraph" w:styleId="24">
    <w:name w:val="toc 2"/>
    <w:basedOn w:val="a"/>
    <w:next w:val="a"/>
    <w:autoRedefine/>
    <w:uiPriority w:val="39"/>
    <w:unhideWhenUsed/>
    <w:rsid w:val="006A3EA3"/>
    <w:pPr>
      <w:tabs>
        <w:tab w:val="left" w:pos="709"/>
        <w:tab w:val="right" w:leader="dot" w:pos="9912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CC374F"/>
    <w:pPr>
      <w:tabs>
        <w:tab w:val="left" w:pos="567"/>
        <w:tab w:val="right" w:leader="dot" w:pos="9912"/>
      </w:tabs>
      <w:spacing w:after="100"/>
    </w:pPr>
  </w:style>
  <w:style w:type="table" w:styleId="afe">
    <w:name w:val="Table Grid"/>
    <w:basedOn w:val="a1"/>
    <w:uiPriority w:val="59"/>
    <w:rsid w:val="00331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heading2">
    <w:name w:val="f_heading2"/>
    <w:basedOn w:val="a0"/>
    <w:rsid w:val="001D2627"/>
  </w:style>
  <w:style w:type="paragraph" w:customStyle="1" w:styleId="aff">
    <w:name w:val="Картинка без отступа"/>
    <w:rsid w:val="0087026A"/>
    <w:rPr>
      <w:rFonts w:ascii="Arial" w:hAnsi="Arial" w:cs="Times New Roman"/>
      <w:color w:val="000000"/>
      <w:sz w:val="24"/>
      <w:szCs w:val="20"/>
    </w:rPr>
  </w:style>
  <w:style w:type="paragraph" w:customStyle="1" w:styleId="aff0">
    <w:name w:val="Данные в таблице"/>
    <w:rsid w:val="0087026A"/>
    <w:pPr>
      <w:spacing w:after="0" w:line="360" w:lineRule="auto"/>
    </w:pPr>
    <w:rPr>
      <w:rFonts w:ascii="Arial" w:hAnsi="Arial" w:cs="Times New Roman"/>
      <w:color w:val="000000"/>
      <w:szCs w:val="20"/>
    </w:rPr>
  </w:style>
  <w:style w:type="paragraph" w:customStyle="1" w:styleId="CharChar1CharChar">
    <w:name w:val="Char Char1 Char Char"/>
    <w:basedOn w:val="a"/>
    <w:rsid w:val="001F5836"/>
    <w:pPr>
      <w:keepNext/>
      <w:widowControl w:val="0"/>
      <w:tabs>
        <w:tab w:val="num" w:pos="2940"/>
        <w:tab w:val="num" w:pos="4253"/>
      </w:tabs>
      <w:autoSpaceDE w:val="0"/>
      <w:autoSpaceDN w:val="0"/>
      <w:adjustRightInd w:val="0"/>
      <w:spacing w:line="240" w:lineRule="auto"/>
      <w:ind w:left="4253" w:hanging="420"/>
      <w:jc w:val="left"/>
    </w:pPr>
    <w:rPr>
      <w:rFonts w:ascii="Times New Roman" w:eastAsia="SimSun" w:hAnsi="Times New Roman"/>
      <w:color w:val="auto"/>
      <w:kern w:val="2"/>
      <w:sz w:val="18"/>
      <w:lang w:val="en-US" w:eastAsia="zh-CN"/>
    </w:rPr>
  </w:style>
  <w:style w:type="paragraph" w:customStyle="1" w:styleId="TableDescription">
    <w:name w:val="Table Description"/>
    <w:rsid w:val="00436F4A"/>
    <w:pPr>
      <w:keepNext/>
      <w:tabs>
        <w:tab w:val="num" w:pos="3420"/>
      </w:tabs>
      <w:spacing w:before="160" w:after="80" w:line="240" w:lineRule="auto"/>
      <w:ind w:left="3420" w:hanging="420"/>
    </w:pPr>
    <w:rPr>
      <w:rFonts w:ascii="Arial Narrow" w:eastAsia="SimHei" w:hAnsi="Arial Narrow" w:cs="Arial Narrow"/>
      <w:snapToGrid w:val="0"/>
      <w:sz w:val="20"/>
      <w:szCs w:val="20"/>
      <w:lang w:eastAsia="ru-RU"/>
    </w:rPr>
  </w:style>
  <w:style w:type="paragraph" w:customStyle="1" w:styleId="TableHeading">
    <w:name w:val="Table Heading"/>
    <w:rsid w:val="00436F4A"/>
    <w:pPr>
      <w:keepNext/>
      <w:spacing w:before="80" w:after="80" w:line="240" w:lineRule="auto"/>
      <w:jc w:val="center"/>
    </w:pPr>
    <w:rPr>
      <w:rFonts w:ascii="Arial Narrow" w:eastAsia="SimHei" w:hAnsi="Arial Narrow" w:cs="Arial Narrow"/>
      <w:b/>
      <w:bCs/>
      <w:snapToGrid w:val="0"/>
      <w:sz w:val="18"/>
      <w:szCs w:val="18"/>
      <w:lang w:eastAsia="ru-RU"/>
    </w:rPr>
  </w:style>
  <w:style w:type="paragraph" w:customStyle="1" w:styleId="TableTextChar">
    <w:name w:val="Table Text Char"/>
    <w:rsid w:val="00436F4A"/>
    <w:pPr>
      <w:snapToGrid w:val="0"/>
      <w:spacing w:before="80" w:after="80" w:line="240" w:lineRule="auto"/>
    </w:pPr>
    <w:rPr>
      <w:rFonts w:ascii="Arial" w:eastAsia="SimSun" w:hAnsi="Arial" w:cs="Arial"/>
      <w:snapToGrid w:val="0"/>
      <w:sz w:val="18"/>
      <w:szCs w:val="18"/>
      <w:lang w:eastAsia="ru-RU"/>
    </w:rPr>
  </w:style>
  <w:style w:type="paragraph" w:customStyle="1" w:styleId="B3711001DC9A4C11A6314D6F32AB03C0">
    <w:name w:val="B3711001DC9A4C11A6314D6F32AB03C0"/>
    <w:rsid w:val="00FE1F2F"/>
    <w:rPr>
      <w:rFonts w:asciiTheme="minorHAnsi" w:eastAsiaTheme="minorEastAsia" w:hAnsiTheme="minorHAnsi" w:cstheme="minorBidi"/>
      <w:lang w:eastAsia="ru-RU"/>
    </w:rPr>
  </w:style>
  <w:style w:type="paragraph" w:customStyle="1" w:styleId="CharChar1CharChar2">
    <w:name w:val="Char Char1 Char Char2"/>
    <w:basedOn w:val="a"/>
    <w:rsid w:val="00FE1F2F"/>
    <w:pPr>
      <w:keepNext/>
      <w:widowControl w:val="0"/>
      <w:tabs>
        <w:tab w:val="num" w:pos="2940"/>
        <w:tab w:val="num" w:pos="4253"/>
      </w:tabs>
      <w:autoSpaceDE w:val="0"/>
      <w:autoSpaceDN w:val="0"/>
      <w:adjustRightInd w:val="0"/>
      <w:spacing w:line="240" w:lineRule="auto"/>
      <w:ind w:left="4253" w:hanging="420"/>
      <w:jc w:val="left"/>
    </w:pPr>
    <w:rPr>
      <w:rFonts w:ascii="Times New Roman" w:eastAsia="SimSun" w:hAnsi="Times New Roman"/>
      <w:color w:val="auto"/>
      <w:kern w:val="2"/>
      <w:sz w:val="18"/>
      <w:lang w:val="en-US" w:eastAsia="zh-CN"/>
    </w:rPr>
  </w:style>
  <w:style w:type="paragraph" w:customStyle="1" w:styleId="aff1">
    <w:name w:val="Кубики"/>
    <w:rsid w:val="00041B69"/>
    <w:rPr>
      <w:rFonts w:asciiTheme="minorHAnsi" w:eastAsiaTheme="minorEastAsia" w:hAnsiTheme="minorHAnsi" w:cstheme="minorBidi"/>
      <w:lang w:eastAsia="ru-RU"/>
    </w:rPr>
  </w:style>
  <w:style w:type="paragraph" w:customStyle="1" w:styleId="CharChar1CharChar1">
    <w:name w:val="Char Char1 Char Char1"/>
    <w:basedOn w:val="a"/>
    <w:rsid w:val="006364A8"/>
    <w:pPr>
      <w:keepNext/>
      <w:widowControl w:val="0"/>
      <w:tabs>
        <w:tab w:val="num" w:pos="2940"/>
        <w:tab w:val="num" w:pos="4253"/>
      </w:tabs>
      <w:autoSpaceDE w:val="0"/>
      <w:autoSpaceDN w:val="0"/>
      <w:adjustRightInd w:val="0"/>
      <w:spacing w:line="240" w:lineRule="auto"/>
      <w:ind w:left="4253" w:hanging="420"/>
      <w:jc w:val="left"/>
    </w:pPr>
    <w:rPr>
      <w:rFonts w:ascii="Times New Roman" w:eastAsia="SimSun" w:hAnsi="Times New Roman"/>
      <w:color w:val="auto"/>
      <w:kern w:val="2"/>
      <w:sz w:val="18"/>
      <w:lang w:val="en-US" w:eastAsia="zh-CN"/>
    </w:rPr>
  </w:style>
  <w:style w:type="paragraph" w:customStyle="1" w:styleId="21">
    <w:name w:val="Заголовок 21"/>
    <w:basedOn w:val="a"/>
    <w:rsid w:val="008C15E6"/>
    <w:pPr>
      <w:numPr>
        <w:ilvl w:val="1"/>
        <w:numId w:val="2"/>
      </w:numPr>
      <w:ind w:left="578" w:hanging="578"/>
      <w:jc w:val="center"/>
    </w:pPr>
    <w:rPr>
      <w:rFonts w:ascii="Calibri" w:eastAsia="Calibri" w:hAnsi="Calibri" w:cs="Times New Roman"/>
      <w:color w:val="365F91"/>
      <w:lang w:eastAsia="ru-RU"/>
    </w:rPr>
  </w:style>
  <w:style w:type="paragraph" w:customStyle="1" w:styleId="31">
    <w:name w:val="Заголовок 31"/>
    <w:basedOn w:val="a"/>
    <w:rsid w:val="008C15E6"/>
    <w:pPr>
      <w:numPr>
        <w:ilvl w:val="2"/>
        <w:numId w:val="2"/>
      </w:numPr>
      <w:ind w:left="709"/>
      <w:jc w:val="left"/>
    </w:pPr>
    <w:rPr>
      <w:rFonts w:ascii="Calibri" w:eastAsia="Calibri" w:hAnsi="Calibri" w:cs="Times New Roman"/>
      <w:color w:val="548DD4"/>
      <w:lang w:eastAsia="ru-RU"/>
    </w:rPr>
  </w:style>
  <w:style w:type="paragraph" w:customStyle="1" w:styleId="41">
    <w:name w:val="Заголовок 41"/>
    <w:basedOn w:val="a"/>
    <w:rsid w:val="008C15E6"/>
    <w:pPr>
      <w:numPr>
        <w:ilvl w:val="3"/>
        <w:numId w:val="2"/>
      </w:numPr>
    </w:pPr>
    <w:rPr>
      <w:rFonts w:ascii="Calibri" w:eastAsia="Calibri" w:hAnsi="Calibri" w:cs="Times New Roman"/>
      <w:lang w:eastAsia="ru-RU"/>
    </w:rPr>
  </w:style>
  <w:style w:type="paragraph" w:customStyle="1" w:styleId="51">
    <w:name w:val="Заголовок 51"/>
    <w:basedOn w:val="a"/>
    <w:rsid w:val="008C15E6"/>
    <w:pPr>
      <w:numPr>
        <w:ilvl w:val="4"/>
        <w:numId w:val="2"/>
      </w:numPr>
    </w:pPr>
    <w:rPr>
      <w:rFonts w:ascii="Calibri" w:eastAsia="Calibri" w:hAnsi="Calibri" w:cs="Times New Roman"/>
      <w:lang w:eastAsia="ru-RU"/>
    </w:rPr>
  </w:style>
  <w:style w:type="paragraph" w:customStyle="1" w:styleId="61">
    <w:name w:val="Заголовок 61"/>
    <w:basedOn w:val="a"/>
    <w:rsid w:val="008C15E6"/>
    <w:pPr>
      <w:numPr>
        <w:ilvl w:val="5"/>
        <w:numId w:val="2"/>
      </w:numPr>
    </w:pPr>
    <w:rPr>
      <w:rFonts w:ascii="Calibri" w:eastAsia="Calibri" w:hAnsi="Calibri" w:cs="Times New Roman"/>
      <w:lang w:eastAsia="ru-RU"/>
    </w:rPr>
  </w:style>
  <w:style w:type="paragraph" w:customStyle="1" w:styleId="71">
    <w:name w:val="Заголовок 71"/>
    <w:basedOn w:val="a"/>
    <w:rsid w:val="008C15E6"/>
    <w:pPr>
      <w:numPr>
        <w:ilvl w:val="6"/>
        <w:numId w:val="2"/>
      </w:numPr>
    </w:pPr>
    <w:rPr>
      <w:rFonts w:ascii="Calibri" w:eastAsia="Calibri" w:hAnsi="Calibri" w:cs="Times New Roman"/>
      <w:lang w:eastAsia="ru-RU"/>
    </w:rPr>
  </w:style>
  <w:style w:type="paragraph" w:customStyle="1" w:styleId="81">
    <w:name w:val="Заголовок 81"/>
    <w:basedOn w:val="a"/>
    <w:rsid w:val="008C15E6"/>
    <w:pPr>
      <w:numPr>
        <w:ilvl w:val="7"/>
        <w:numId w:val="2"/>
      </w:numPr>
    </w:pPr>
    <w:rPr>
      <w:rFonts w:ascii="Calibri" w:eastAsia="Calibri" w:hAnsi="Calibri" w:cs="Times New Roman"/>
      <w:lang w:eastAsia="ru-RU"/>
    </w:rPr>
  </w:style>
  <w:style w:type="paragraph" w:customStyle="1" w:styleId="91">
    <w:name w:val="Заголовок 91"/>
    <w:basedOn w:val="a"/>
    <w:rsid w:val="008C15E6"/>
    <w:pPr>
      <w:numPr>
        <w:ilvl w:val="8"/>
        <w:numId w:val="2"/>
      </w:numPr>
    </w:pPr>
    <w:rPr>
      <w:rFonts w:ascii="Calibri" w:eastAsia="Calibri" w:hAnsi="Calibri" w:cs="Times New Roman"/>
      <w:lang w:eastAsia="ru-RU"/>
    </w:rPr>
  </w:style>
  <w:style w:type="paragraph" w:customStyle="1" w:styleId="33">
    <w:name w:val="Обычный3"/>
    <w:rsid w:val="008C15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8C15E6"/>
    <w:pPr>
      <w:widowControl w:val="0"/>
      <w:autoSpaceDE w:val="0"/>
      <w:autoSpaceDN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aff2">
    <w:name w:val="Обычный.Норма"/>
    <w:rsid w:val="008C15E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ff3">
    <w:name w:val="footnote text"/>
    <w:basedOn w:val="a"/>
    <w:link w:val="aff4"/>
    <w:uiPriority w:val="99"/>
    <w:semiHidden/>
    <w:unhideWhenUsed/>
    <w:rsid w:val="008C15E6"/>
    <w:pPr>
      <w:spacing w:line="240" w:lineRule="auto"/>
    </w:pPr>
    <w:rPr>
      <w:sz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8C15E6"/>
    <w:rPr>
      <w:rFonts w:ascii="Arial" w:hAnsi="Arial"/>
      <w:color w:val="000000"/>
      <w:sz w:val="20"/>
      <w:szCs w:val="20"/>
    </w:rPr>
  </w:style>
  <w:style w:type="character" w:styleId="aff5">
    <w:name w:val="footnote reference"/>
    <w:basedOn w:val="a0"/>
    <w:uiPriority w:val="99"/>
    <w:semiHidden/>
    <w:unhideWhenUsed/>
    <w:rsid w:val="008C15E6"/>
    <w:rPr>
      <w:vertAlign w:val="superscript"/>
    </w:rPr>
  </w:style>
  <w:style w:type="paragraph" w:customStyle="1" w:styleId="xl65">
    <w:name w:val="xl65"/>
    <w:basedOn w:val="a"/>
    <w:rsid w:val="008C15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66">
    <w:name w:val="xl66"/>
    <w:basedOn w:val="a"/>
    <w:rsid w:val="008C15E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67">
    <w:name w:val="xl67"/>
    <w:basedOn w:val="a"/>
    <w:rsid w:val="008C15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68">
    <w:name w:val="xl68"/>
    <w:basedOn w:val="a"/>
    <w:rsid w:val="008C15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color w:val="auto"/>
      <w:sz w:val="20"/>
      <w:lang w:eastAsia="ru-RU"/>
    </w:rPr>
  </w:style>
  <w:style w:type="paragraph" w:customStyle="1" w:styleId="xl69">
    <w:name w:val="xl69"/>
    <w:basedOn w:val="a"/>
    <w:rsid w:val="008C15E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color w:val="auto"/>
      <w:sz w:val="20"/>
      <w:lang w:eastAsia="ru-RU"/>
    </w:rPr>
  </w:style>
  <w:style w:type="paragraph" w:customStyle="1" w:styleId="xl70">
    <w:name w:val="xl70"/>
    <w:basedOn w:val="a"/>
    <w:rsid w:val="008C15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color w:val="auto"/>
      <w:sz w:val="20"/>
      <w:lang w:eastAsia="ru-RU"/>
    </w:rPr>
  </w:style>
  <w:style w:type="paragraph" w:customStyle="1" w:styleId="xl71">
    <w:name w:val="xl71"/>
    <w:basedOn w:val="a"/>
    <w:rsid w:val="008C15E6"/>
    <w:pP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 w:cs="Arial"/>
      <w:color w:val="auto"/>
      <w:sz w:val="20"/>
      <w:lang w:eastAsia="ru-RU"/>
    </w:rPr>
  </w:style>
  <w:style w:type="paragraph" w:customStyle="1" w:styleId="xl72">
    <w:name w:val="xl72"/>
    <w:basedOn w:val="a"/>
    <w:rsid w:val="008C15E6"/>
    <w:pP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FFFFFF"/>
      <w:sz w:val="32"/>
      <w:szCs w:val="32"/>
      <w:lang w:eastAsia="ru-RU"/>
    </w:rPr>
  </w:style>
  <w:style w:type="paragraph" w:customStyle="1" w:styleId="xl73">
    <w:name w:val="xl73"/>
    <w:basedOn w:val="a"/>
    <w:rsid w:val="008C15E6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74">
    <w:name w:val="xl74"/>
    <w:basedOn w:val="a"/>
    <w:rsid w:val="008C15E6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75">
    <w:name w:val="xl75"/>
    <w:basedOn w:val="a"/>
    <w:rsid w:val="008C15E6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76">
    <w:name w:val="xl76"/>
    <w:basedOn w:val="a"/>
    <w:rsid w:val="008C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color w:val="auto"/>
      <w:sz w:val="20"/>
      <w:lang w:eastAsia="ru-RU"/>
    </w:rPr>
  </w:style>
  <w:style w:type="paragraph" w:customStyle="1" w:styleId="xl77">
    <w:name w:val="xl77"/>
    <w:basedOn w:val="a"/>
    <w:rsid w:val="008C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20"/>
      <w:lang w:eastAsia="ru-RU"/>
    </w:rPr>
  </w:style>
  <w:style w:type="paragraph" w:customStyle="1" w:styleId="xl78">
    <w:name w:val="xl78"/>
    <w:basedOn w:val="a"/>
    <w:rsid w:val="008C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79">
    <w:name w:val="xl79"/>
    <w:basedOn w:val="a"/>
    <w:rsid w:val="008C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80">
    <w:name w:val="xl80"/>
    <w:basedOn w:val="a"/>
    <w:rsid w:val="008C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15E6"/>
    <w:pPr>
      <w:spacing w:after="100"/>
      <w:ind w:left="66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8C15E6"/>
    <w:pPr>
      <w:spacing w:after="100"/>
      <w:ind w:left="88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8C15E6"/>
    <w:pPr>
      <w:spacing w:after="100"/>
      <w:ind w:left="110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8C15E6"/>
    <w:pPr>
      <w:spacing w:after="100"/>
      <w:ind w:left="132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8C15E6"/>
    <w:pPr>
      <w:spacing w:after="100"/>
      <w:ind w:left="154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8C15E6"/>
    <w:pPr>
      <w:spacing w:after="100"/>
      <w:ind w:left="176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ff6">
    <w:name w:val="Revision"/>
    <w:hidden/>
    <w:uiPriority w:val="99"/>
    <w:semiHidden/>
    <w:rsid w:val="00826538"/>
    <w:pPr>
      <w:spacing w:after="0" w:line="240" w:lineRule="auto"/>
    </w:pPr>
    <w:rPr>
      <w:rFonts w:ascii="Arial" w:hAnsi="Arial"/>
      <w:color w:val="000000"/>
      <w:sz w:val="24"/>
      <w:szCs w:val="20"/>
    </w:rPr>
  </w:style>
  <w:style w:type="character" w:customStyle="1" w:styleId="normaltextrun">
    <w:name w:val="normaltextrun"/>
    <w:basedOn w:val="a0"/>
    <w:rsid w:val="009225D8"/>
  </w:style>
  <w:style w:type="character" w:customStyle="1" w:styleId="eop">
    <w:name w:val="eop"/>
    <w:basedOn w:val="a0"/>
    <w:rsid w:val="009225D8"/>
  </w:style>
  <w:style w:type="paragraph" w:customStyle="1" w:styleId="paragraph">
    <w:name w:val="paragraph"/>
    <w:basedOn w:val="a"/>
    <w:rsid w:val="00B029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styleId="aff7">
    <w:name w:val="annotation text"/>
    <w:basedOn w:val="a"/>
    <w:link w:val="aff8"/>
    <w:uiPriority w:val="99"/>
    <w:semiHidden/>
    <w:unhideWhenUsed/>
    <w:pPr>
      <w:spacing w:line="240" w:lineRule="auto"/>
    </w:pPr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Pr>
      <w:rFonts w:ascii="Arial" w:hAnsi="Arial"/>
      <w:color w:val="000000"/>
      <w:sz w:val="20"/>
      <w:szCs w:val="20"/>
    </w:rPr>
  </w:style>
  <w:style w:type="character" w:styleId="af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a">
    <w:name w:val="annotation subject"/>
    <w:basedOn w:val="aff7"/>
    <w:next w:val="aff7"/>
    <w:link w:val="affb"/>
    <w:uiPriority w:val="99"/>
    <w:semiHidden/>
    <w:unhideWhenUsed/>
    <w:rsid w:val="00F360C8"/>
    <w:rPr>
      <w:b/>
      <w:bCs/>
    </w:rPr>
  </w:style>
  <w:style w:type="character" w:customStyle="1" w:styleId="affb">
    <w:name w:val="Тема примечания Знак"/>
    <w:basedOn w:val="aff8"/>
    <w:link w:val="affa"/>
    <w:uiPriority w:val="99"/>
    <w:semiHidden/>
    <w:rsid w:val="00F360C8"/>
    <w:rPr>
      <w:rFonts w:ascii="Arial" w:hAnsi="Arial"/>
      <w:b/>
      <w:bCs/>
      <w:color w:val="000000"/>
      <w:sz w:val="20"/>
      <w:szCs w:val="20"/>
    </w:rPr>
  </w:style>
  <w:style w:type="character" w:customStyle="1" w:styleId="12">
    <w:name w:val="Упомянуть1"/>
    <w:basedOn w:val="a0"/>
    <w:uiPriority w:val="99"/>
    <w:unhideWhenUsed/>
    <w:rsid w:val="00F677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zhenkov\Documents\&#1057;&#1090;&#1080;&#1083;&#1100;%20&#1076;&#1086;&#1082;&#1091;&#1084;&#1077;&#1085;&#1090;&#1072;&#1094;&#1080;&#1080;\&#1058;&#1080;&#1087;&#1086;&#1074;&#1086;&#1081;%20&#1076;&#1086;&#1082;&#1091;&#1084;&#1077;&#1085;&#1090;%20&#1048;&#1052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40__x0430__x0437__x043c__x0435__x0440_ xmlns="7affd6a2-94bf-4f8d-84e4-f1c8f5590087" xsi:nil="true"/>
    <lcf76f155ced4ddcb4097134ff3c332f xmlns="7affd6a2-94bf-4f8d-84e4-f1c8f55900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1D09884993DA41B73D8344519A9187" ma:contentTypeVersion="16" ma:contentTypeDescription="Создание документа." ma:contentTypeScope="" ma:versionID="1dd971cac60819692e5673aef24cbe5c">
  <xsd:schema xmlns:xsd="http://www.w3.org/2001/XMLSchema" xmlns:xs="http://www.w3.org/2001/XMLSchema" xmlns:p="http://schemas.microsoft.com/office/2006/metadata/properties" xmlns:ns2="7affd6a2-94bf-4f8d-84e4-f1c8f5590087" xmlns:ns3="c87264a7-7726-4683-a37a-2ca27d1e12a9" targetNamespace="http://schemas.microsoft.com/office/2006/metadata/properties" ma:root="true" ma:fieldsID="1535ffdae19a7f571fb374ee79b80d2d" ns2:_="" ns3:_="">
    <xsd:import namespace="7affd6a2-94bf-4f8d-84e4-f1c8f5590087"/>
    <xsd:import namespace="c87264a7-7726-4683-a37a-2ca27d1e12a9"/>
    <xsd:element name="properties">
      <xsd:complexType>
        <xsd:sequence>
          <xsd:element name="documentManagement">
            <xsd:complexType>
              <xsd:all>
                <xsd:element ref="ns2:_x0440__x0430__x0437__x043c__x0435__x0440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d6a2-94bf-4f8d-84e4-f1c8f5590087" elementFormDefault="qualified">
    <xsd:import namespace="http://schemas.microsoft.com/office/2006/documentManagement/types"/>
    <xsd:import namespace="http://schemas.microsoft.com/office/infopath/2007/PartnerControls"/>
    <xsd:element name="_x0440__x0430__x0437__x043c__x0435__x0440_" ma:index="8" nillable="true" ma:displayName="размер" ma:internalName="_x0440__x0430__x0437__x043c__x0435__x0440_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ab53e81-c0b6-4556-943b-13a16366f0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64a7-7726-4683-a37a-2ca27d1e1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B0549-5EEE-4143-93EB-BF80DFE63531}">
  <ds:schemaRefs>
    <ds:schemaRef ds:uri="http://schemas.microsoft.com/office/2006/metadata/properties"/>
    <ds:schemaRef ds:uri="7affd6a2-94bf-4f8d-84e4-f1c8f559008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604BE-DD46-4086-A5F0-FD223F32D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fd6a2-94bf-4f8d-84e4-f1c8f5590087"/>
    <ds:schemaRef ds:uri="c87264a7-7726-4683-a37a-2ca27d1e1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DEF98-B353-4DB2-B570-CC3B1AD571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A937DA-235C-4AB6-8014-A06F4A5E9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C:\Users\smozhenkov\Documents\Стиль документации\Типовой документ ИММО.dotx</Template>
  <TotalTime>75</TotalTime>
  <Pages>14</Pages>
  <Words>3575</Words>
  <Characters>22637</Characters>
  <Application>Microsoft Office Word</Application>
  <DocSecurity>0</DocSecurity>
  <Lines>1509</Lines>
  <Paragraphs>970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Сможенков Иван</dc:creator>
  <cp:keywords/>
  <cp:lastModifiedBy>Елена Морозова</cp:lastModifiedBy>
  <cp:revision>109</cp:revision>
  <dcterms:created xsi:type="dcterms:W3CDTF">2020-11-07T16:02:00Z</dcterms:created>
  <dcterms:modified xsi:type="dcterms:W3CDTF">2022-11-25T11:30:00Z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0x010100001D09884993DA41B73D8344519A9187</vt:lpwstr>
  </property>
  <property fmtid="{D5CDD505-2E9C-101B-9397-08002B2CF9AE}" pid="3" name="MediaServiceImageTags">
    <vt:lpwstr/>
  </property>
</Properties>
</file>